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33" w:type="dxa"/>
        <w:tblLayout w:type="fixed"/>
        <w:tblCellMar>
          <w:left w:w="0" w:type="dxa"/>
          <w:right w:w="0" w:type="dxa"/>
        </w:tblCellMar>
        <w:tblLook w:val="0000" w:firstRow="0" w:lastRow="0" w:firstColumn="0" w:lastColumn="0" w:noHBand="0" w:noVBand="0"/>
      </w:tblPr>
      <w:tblGrid>
        <w:gridCol w:w="6330"/>
        <w:gridCol w:w="4103"/>
      </w:tblGrid>
      <w:tr w:rsidR="00CB402E">
        <w:trPr>
          <w:cantSplit/>
          <w:trHeight w:hRule="exact" w:val="1100"/>
        </w:trPr>
        <w:tc>
          <w:tcPr>
            <w:tcW w:w="6124" w:type="dxa"/>
            <w:vAlign w:val="bottom"/>
          </w:tcPr>
          <w:p w:rsidR="000F1957" w:rsidRPr="009D66B1" w:rsidRDefault="000F1957" w:rsidP="000F1957">
            <w:pPr>
              <w:rPr>
                <w:rFonts w:cs="Arial"/>
                <w:b/>
                <w:bCs/>
                <w:sz w:val="32"/>
              </w:rPr>
            </w:pPr>
            <w:r w:rsidRPr="009D66B1">
              <w:rPr>
                <w:rFonts w:cs="Arial"/>
                <w:b/>
                <w:bCs/>
                <w:sz w:val="32"/>
              </w:rPr>
              <w:t>Adjustment</w:t>
            </w:r>
            <w:r>
              <w:rPr>
                <w:rFonts w:cs="Arial"/>
                <w:b/>
                <w:bCs/>
                <w:sz w:val="32"/>
              </w:rPr>
              <w:t>s</w:t>
            </w:r>
            <w:r w:rsidRPr="009D66B1">
              <w:rPr>
                <w:rFonts w:cs="Arial"/>
                <w:b/>
                <w:bCs/>
                <w:sz w:val="32"/>
              </w:rPr>
              <w:t xml:space="preserve"> to reporting format</w:t>
            </w:r>
            <w:r>
              <w:rPr>
                <w:rFonts w:cs="Arial"/>
                <w:b/>
                <w:bCs/>
                <w:sz w:val="32"/>
              </w:rPr>
              <w:t xml:space="preserve"> and change in accounting policy</w:t>
            </w:r>
          </w:p>
          <w:p w:rsidR="00CB402E" w:rsidRDefault="000F1957">
            <w:pPr>
              <w:pStyle w:val="Title"/>
            </w:pPr>
            <w:r>
              <w:rPr>
                <w:noProof/>
                <w:lang w:val="en-US" w:eastAsia="en-US"/>
              </w:rPr>
              <mc:AlternateContent>
                <mc:Choice Requires="wps">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0" cy="0"/>
                      <wp:effectExtent l="0" t="0" r="0" b="0"/>
                      <wp:wrapNone/>
                      <wp:docPr id="20" name="Carma DocSys~informati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cap="flat" cmpd="sng">
                                <a:solidFill>
                                  <a:srgbClr val="000000"/>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1957" w:rsidRDefault="000F1957"/>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informatie" o:spid="_x0000_s1026" type="#_x0000_t202" style="position:absolute;margin-left:0;margin-top:0;width:0;height:0;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">
                      <v:textbox style="layout-flow:vertical;mso-layout-flow-alt:bottom-to-top">
                        <w:txbxContent>
                          <w:p w:rsidR="000F1957" w:rsidRDefault="000F1957"/>
                        </w:txbxContent>
                      </v:textbox>
                      <w10:wrap anchorx="page" anchory="page"/>
                    </v:shape>
                  </w:pict>
                </mc:Fallback>
              </mc:AlternateContent>
            </w:r>
            <w:r w:rsidR="00CB402E">
              <w:fldChar w:fldCharType="begin"/>
            </w:r>
            <w:r w:rsidR="00CB402E">
              <w:instrText xml:space="preserve"> DOCPROPERTY "kop" </w:instrText>
            </w:r>
            <w:r w:rsidR="00CB402E">
              <w:fldChar w:fldCharType="end"/>
            </w:r>
          </w:p>
        </w:tc>
        <w:tc>
          <w:tcPr>
            <w:tcW w:w="3969" w:type="dxa"/>
            <w:tcBorders>
              <w:bottom w:val="nil"/>
            </w:tcBorders>
            <w:vAlign w:val="bottom"/>
          </w:tcPr>
          <w:p w:rsidR="00CB402E" w:rsidRDefault="00CB402E">
            <w:pPr>
              <w:pStyle w:val="Invulkopjes"/>
            </w:pPr>
          </w:p>
        </w:tc>
      </w:tr>
      <w:tr w:rsidR="00CB402E">
        <w:trPr>
          <w:cantSplit/>
          <w:trHeight w:hRule="exact" w:val="284"/>
        </w:trPr>
        <w:tc>
          <w:tcPr>
            <w:tcW w:w="6124" w:type="dxa"/>
          </w:tcPr>
          <w:p w:rsidR="00CB402E" w:rsidRDefault="00CB402E"/>
        </w:tc>
        <w:tc>
          <w:tcPr>
            <w:tcW w:w="3969" w:type="dxa"/>
          </w:tcPr>
          <w:p w:rsidR="00CB402E" w:rsidRDefault="00CB402E"/>
        </w:tc>
      </w:tr>
    </w:tbl>
    <w:p w:rsidR="00CB402E" w:rsidRDefault="00CB402E">
      <w:pPr>
        <w:pStyle w:val="Paragraafkop"/>
      </w:pPr>
      <w:bookmarkStart w:id="0" w:name="cursor"/>
      <w:bookmarkEnd w:id="0"/>
    </w:p>
    <w:p w:rsidR="000F1957" w:rsidRDefault="000F1957" w:rsidP="000F1957">
      <w:pPr>
        <w:rPr>
          <w:rFonts w:cs="Arial"/>
        </w:rPr>
      </w:pPr>
      <w:r>
        <w:rPr>
          <w:rFonts w:cs="Arial"/>
        </w:rPr>
        <w:t>On 23</w:t>
      </w:r>
      <w:r w:rsidRPr="002C4B4F">
        <w:rPr>
          <w:rFonts w:cs="Arial"/>
        </w:rPr>
        <w:t xml:space="preserve"> April 201</w:t>
      </w:r>
      <w:r>
        <w:rPr>
          <w:rFonts w:cs="Arial"/>
        </w:rPr>
        <w:t>3</w:t>
      </w:r>
      <w:r w:rsidRPr="002C4B4F">
        <w:rPr>
          <w:rFonts w:cs="Arial"/>
        </w:rPr>
        <w:t>, KPN will publish its Q1 201</w:t>
      </w:r>
      <w:r>
        <w:rPr>
          <w:rFonts w:cs="Arial"/>
        </w:rPr>
        <w:t>3</w:t>
      </w:r>
      <w:r w:rsidRPr="002C4B4F">
        <w:rPr>
          <w:rFonts w:cs="Arial"/>
        </w:rPr>
        <w:t xml:space="preserve"> results in a</w:t>
      </w:r>
      <w:r>
        <w:rPr>
          <w:rFonts w:cs="Arial"/>
        </w:rPr>
        <w:t xml:space="preserve"> </w:t>
      </w:r>
      <w:r w:rsidRPr="002C4B4F">
        <w:rPr>
          <w:rFonts w:cs="Arial"/>
        </w:rPr>
        <w:t>reporting format</w:t>
      </w:r>
      <w:r>
        <w:rPr>
          <w:rFonts w:cs="Arial"/>
        </w:rPr>
        <w:t xml:space="preserve"> adjusted for certain organizational changes and a change in accounting policy. </w:t>
      </w:r>
    </w:p>
    <w:p w:rsidR="000F1957" w:rsidRDefault="000F1957" w:rsidP="000F1957">
      <w:pPr>
        <w:rPr>
          <w:rFonts w:cs="Arial"/>
        </w:rPr>
      </w:pPr>
    </w:p>
    <w:p w:rsidR="000F1957" w:rsidRDefault="000F1957" w:rsidP="000F1957">
      <w:pPr>
        <w:rPr>
          <w:rFonts w:cs="Arial"/>
        </w:rPr>
      </w:pPr>
      <w:r>
        <w:rPr>
          <w:rFonts w:cs="Arial"/>
        </w:rPr>
        <w:t xml:space="preserve">First of all, as from 1 January 2013, </w:t>
      </w:r>
      <w:r w:rsidRPr="00AC4741">
        <w:rPr>
          <w:rFonts w:cs="Arial"/>
        </w:rPr>
        <w:t xml:space="preserve">certain parts of Corporate Market have been integrated </w:t>
      </w:r>
      <w:r>
        <w:rPr>
          <w:rFonts w:cs="Arial"/>
        </w:rPr>
        <w:t>i</w:t>
      </w:r>
      <w:r w:rsidRPr="00AC4741">
        <w:rPr>
          <w:rFonts w:cs="Arial"/>
        </w:rPr>
        <w:t>n the Business segment. The remaining part of Corporate Market has been named IT Solutions</w:t>
      </w:r>
      <w:r>
        <w:rPr>
          <w:rFonts w:cs="Arial"/>
        </w:rPr>
        <w:t xml:space="preserve"> and</w:t>
      </w:r>
      <w:r w:rsidRPr="00AC4741">
        <w:rPr>
          <w:rFonts w:cs="Arial"/>
        </w:rPr>
        <w:t xml:space="preserve"> will continue to focus on data </w:t>
      </w:r>
      <w:proofErr w:type="spellStart"/>
      <w:r w:rsidRPr="00AC4741">
        <w:rPr>
          <w:rFonts w:cs="Arial"/>
        </w:rPr>
        <w:t>centers</w:t>
      </w:r>
      <w:proofErr w:type="spellEnd"/>
      <w:r w:rsidRPr="00AC4741">
        <w:rPr>
          <w:rFonts w:cs="Arial"/>
        </w:rPr>
        <w:t>, consulting services and workspace solutions.</w:t>
      </w:r>
      <w:r>
        <w:rPr>
          <w:rFonts w:cs="Arial"/>
        </w:rPr>
        <w:t xml:space="preserve"> The financials for the years 2012 and 2011 have been restated for this organizational change.</w:t>
      </w:r>
    </w:p>
    <w:p w:rsidR="000F1957" w:rsidRDefault="000F1957" w:rsidP="000F1957">
      <w:pPr>
        <w:rPr>
          <w:rFonts w:cs="Arial"/>
        </w:rPr>
      </w:pPr>
    </w:p>
    <w:p w:rsidR="000F1957" w:rsidRDefault="000F1957" w:rsidP="000F1957">
      <w:pPr>
        <w:rPr>
          <w:rFonts w:cs="Arial"/>
        </w:rPr>
      </w:pPr>
      <w:r>
        <w:rPr>
          <w:rFonts w:cs="Arial"/>
        </w:rPr>
        <w:t xml:space="preserve">Secondly, as from 1 January 2013, Rest of World, consisting mainly of Ortel Mobile, will cease to report separately. The Ortel Mobile activities have been integrated in Germany, Belgium and Consumer Mobile, based on geography. The financials have not been restated for this organizational change as the revenue of Ortel Mobile was already largely incorporated in the respective segments as intercompany balances. </w:t>
      </w:r>
    </w:p>
    <w:p w:rsidR="000F1957" w:rsidRDefault="000F1957" w:rsidP="000F1957">
      <w:pPr>
        <w:rPr>
          <w:rFonts w:cs="Arial"/>
        </w:rPr>
      </w:pPr>
    </w:p>
    <w:p w:rsidR="000F1957" w:rsidRDefault="000F1957" w:rsidP="000F1957">
      <w:pPr>
        <w:rPr>
          <w:rFonts w:cs="Arial"/>
        </w:rPr>
      </w:pPr>
      <w:r>
        <w:rPr>
          <w:rFonts w:cs="Arial"/>
        </w:rPr>
        <w:t xml:space="preserve">Furthermore, accounting policy IAS 19 ‘Employee benefits’ (IAS 19R) was amended in June 2011 and effectuated on </w:t>
      </w:r>
      <w:r w:rsidRPr="007E3BEC">
        <w:rPr>
          <w:rFonts w:cs="Arial"/>
        </w:rPr>
        <w:t xml:space="preserve">1 January 2013. </w:t>
      </w:r>
      <w:r>
        <w:rPr>
          <w:rFonts w:cs="Arial"/>
        </w:rPr>
        <w:t xml:space="preserve">IAS 19R will be implemented in the 2013 financials and the 2012 financials have been restated. Please refer to the Annual Report 2012 for details on the change in accounting policy. </w:t>
      </w:r>
    </w:p>
    <w:p w:rsidR="000F1957" w:rsidRPr="002C4B4F" w:rsidRDefault="000F1957" w:rsidP="000F1957">
      <w:pPr>
        <w:rPr>
          <w:rFonts w:cs="Arial"/>
        </w:rPr>
      </w:pPr>
    </w:p>
    <w:p w:rsidR="000F1957" w:rsidRPr="002C4B4F" w:rsidRDefault="000F1957" w:rsidP="000F1957">
      <w:pPr>
        <w:rPr>
          <w:rFonts w:cs="Arial"/>
        </w:rPr>
      </w:pPr>
      <w:r w:rsidRPr="002C4B4F">
        <w:rPr>
          <w:rFonts w:cs="Arial"/>
        </w:rPr>
        <w:t xml:space="preserve">For </w:t>
      </w:r>
      <w:r>
        <w:rPr>
          <w:rFonts w:cs="Arial"/>
        </w:rPr>
        <w:t xml:space="preserve">an overview of the </w:t>
      </w:r>
      <w:r w:rsidRPr="002C4B4F">
        <w:rPr>
          <w:rFonts w:cs="Arial"/>
        </w:rPr>
        <w:t xml:space="preserve">restated </w:t>
      </w:r>
      <w:r>
        <w:rPr>
          <w:rFonts w:cs="Arial"/>
        </w:rPr>
        <w:t xml:space="preserve">financials </w:t>
      </w:r>
      <w:r w:rsidRPr="002C4B4F">
        <w:rPr>
          <w:rFonts w:cs="Arial"/>
        </w:rPr>
        <w:t>for 201</w:t>
      </w:r>
      <w:r>
        <w:rPr>
          <w:rFonts w:cs="Arial"/>
        </w:rPr>
        <w:t>2</w:t>
      </w:r>
      <w:r w:rsidRPr="002C4B4F">
        <w:rPr>
          <w:rFonts w:cs="Arial"/>
        </w:rPr>
        <w:t xml:space="preserve"> and 201</w:t>
      </w:r>
      <w:r>
        <w:rPr>
          <w:rFonts w:cs="Arial"/>
        </w:rPr>
        <w:t>1</w:t>
      </w:r>
      <w:r w:rsidRPr="002C4B4F">
        <w:rPr>
          <w:rFonts w:cs="Arial"/>
        </w:rPr>
        <w:t xml:space="preserve">, please refer to </w:t>
      </w:r>
      <w:hyperlink r:id="rId8" w:history="1">
        <w:r w:rsidRPr="002C4B4F">
          <w:rPr>
            <w:rStyle w:val="Hyperlink"/>
            <w:rFonts w:cs="Arial"/>
          </w:rPr>
          <w:t>www.kpn.com/restatement</w:t>
        </w:r>
      </w:hyperlink>
      <w:r w:rsidR="00C25287">
        <w:rPr>
          <w:rStyle w:val="Hyperlink"/>
          <w:rFonts w:cs="Arial"/>
        </w:rPr>
        <w:t>.</w:t>
      </w:r>
      <w:bookmarkStart w:id="1" w:name="_GoBack"/>
      <w:bookmarkEnd w:id="1"/>
      <w:r>
        <w:rPr>
          <w:rFonts w:cs="Arial"/>
        </w:rPr>
        <w:t xml:space="preserve"> </w:t>
      </w:r>
    </w:p>
    <w:p w:rsidR="000F1957" w:rsidRPr="002C4B4F" w:rsidRDefault="000F1957" w:rsidP="000F1957">
      <w:pPr>
        <w:rPr>
          <w:rFonts w:cs="Arial"/>
        </w:rPr>
      </w:pPr>
    </w:p>
    <w:p w:rsidR="00CB402E" w:rsidRDefault="00CB402E">
      <w:pPr>
        <w:pStyle w:val="Header"/>
        <w:tabs>
          <w:tab w:val="clear" w:pos="4153"/>
          <w:tab w:val="clear" w:pos="8306"/>
        </w:tabs>
      </w:pPr>
    </w:p>
    <w:sectPr w:rsidR="00CB402E">
      <w:headerReference w:type="even" r:id="rId9"/>
      <w:headerReference w:type="default" r:id="rId10"/>
      <w:footerReference w:type="even" r:id="rId11"/>
      <w:footerReference w:type="default" r:id="rId12"/>
      <w:headerReference w:type="first" r:id="rId13"/>
      <w:footerReference w:type="first" r:id="rId14"/>
      <w:pgSz w:w="11906" w:h="16838" w:code="9"/>
      <w:pgMar w:top="2019" w:right="1531" w:bottom="1276" w:left="1361" w:header="709" w:footer="22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957" w:rsidRDefault="000F1957">
      <w:pPr>
        <w:spacing w:line="240" w:lineRule="auto"/>
      </w:pPr>
      <w:r>
        <w:separator/>
      </w:r>
    </w:p>
  </w:endnote>
  <w:endnote w:type="continuationSeparator" w:id="0">
    <w:p w:rsidR="000F1957" w:rsidRDefault="000F1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BD9" w:rsidRDefault="00E50B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2E" w:rsidRDefault="000F1957">
    <w:r>
      <w:rPr>
        <w:noProof/>
        <w:lang w:val="en-US" w:eastAsia="en-US"/>
      </w:rPr>
      <mc:AlternateContent>
        <mc:Choice Requires="wps">
          <w:drawing>
            <wp:anchor distT="0" distB="0" distL="114300" distR="114300" simplePos="0" relativeHeight="251656192" behindDoc="0" locked="0" layoutInCell="0" allowOverlap="1">
              <wp:simplePos x="0" y="0"/>
              <wp:positionH relativeFrom="page">
                <wp:posOffset>6049010</wp:posOffset>
              </wp:positionH>
              <wp:positionV relativeFrom="page">
                <wp:posOffset>10191750</wp:posOffset>
              </wp:positionV>
              <wp:extent cx="1317625" cy="152400"/>
              <wp:effectExtent l="0" t="0" r="0" b="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02E" w:rsidRDefault="00CB402E">
                          <w:pPr>
                            <w:pStyle w:val="Paginanummering"/>
                          </w:pPr>
                          <w:r>
                            <w:rPr>
                              <w:rStyle w:val="OpmaakVet"/>
                            </w:rPr>
                            <w:fldChar w:fldCharType="begin"/>
                          </w:r>
                          <w:r>
                            <w:rPr>
                              <w:rStyle w:val="OpmaakVet"/>
                            </w:rPr>
                            <w:instrText xml:space="preserve"> PAGE </w:instrText>
                          </w:r>
                          <w:r>
                            <w:rPr>
                              <w:rStyle w:val="OpmaakVet"/>
                            </w:rPr>
                            <w:fldChar w:fldCharType="separate"/>
                          </w:r>
                          <w:r w:rsidR="000F1957">
                            <w:rPr>
                              <w:rStyle w:val="OpmaakVet"/>
                            </w:rPr>
                            <w:t>1</w:t>
                          </w:r>
                          <w:r>
                            <w:rPr>
                              <w:rStyle w:val="OpmaakVet"/>
                            </w:rPr>
                            <w:fldChar w:fldCharType="end"/>
                          </w:r>
                          <w:r>
                            <w:t xml:space="preserve"> </w:t>
                          </w:r>
                          <w:r>
                            <w:fldChar w:fldCharType="begin"/>
                          </w:r>
                          <w:r>
                            <w:instrText xml:space="preserve"> DOCPROPERTY "_paginavan" </w:instrText>
                          </w:r>
                          <w:r>
                            <w:fldChar w:fldCharType="separate"/>
                          </w:r>
                          <w:r w:rsidR="00E50BD9">
                            <w:t>of</w:t>
                          </w:r>
                          <w:r>
                            <w:fldChar w:fldCharType="end"/>
                          </w:r>
                          <w:r>
                            <w:t xml:space="preserve"> </w:t>
                          </w:r>
                          <w:r>
                            <w:fldChar w:fldCharType="begin"/>
                          </w:r>
                          <w:r>
                            <w:instrText xml:space="preserve"> NUMPAGES </w:instrText>
                          </w:r>
                          <w:r>
                            <w:fldChar w:fldCharType="separate"/>
                          </w:r>
                          <w:r w:rsidR="00E50BD9">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8" type="#_x0000_t202" style="position:absolute;margin-left:476.3pt;margin-top:802.5pt;width:103.75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" o:allowincell="f" filled="f" stroked="f">
              <v:textbox inset="0,0,0,0">
                <w:txbxContent>
                  <w:p w:rsidR="00CB402E" w:rsidRDefault="00CB402E">
                    <w:pPr>
                      <w:pStyle w:val="Paginanummering"/>
                    </w:pPr>
                    <w:r>
                      <w:rPr>
                        <w:rStyle w:val="OpmaakVet"/>
                      </w:rPr>
                      <w:fldChar w:fldCharType="begin"/>
                    </w:r>
                    <w:r>
                      <w:rPr>
                        <w:rStyle w:val="OpmaakVet"/>
                      </w:rPr>
                      <w:instrText xml:space="preserve"> PAGE </w:instrText>
                    </w:r>
                    <w:r>
                      <w:rPr>
                        <w:rStyle w:val="OpmaakVet"/>
                      </w:rPr>
                      <w:fldChar w:fldCharType="separate"/>
                    </w:r>
                    <w:r w:rsidR="000F1957">
                      <w:rPr>
                        <w:rStyle w:val="OpmaakVet"/>
                      </w:rPr>
                      <w:t>1</w:t>
                    </w:r>
                    <w:r>
                      <w:rPr>
                        <w:rStyle w:val="OpmaakVet"/>
                      </w:rPr>
                      <w:fldChar w:fldCharType="end"/>
                    </w:r>
                    <w:r>
                      <w:t xml:space="preserve"> </w:t>
                    </w:r>
                    <w:r>
                      <w:fldChar w:fldCharType="begin"/>
                    </w:r>
                    <w:r>
                      <w:instrText xml:space="preserve"> DOCPROPERTY "_paginavan" </w:instrText>
                    </w:r>
                    <w:r>
                      <w:fldChar w:fldCharType="separate"/>
                    </w:r>
                    <w:r w:rsidR="00E50BD9">
                      <w:t>of</w:t>
                    </w:r>
                    <w:r>
                      <w:fldChar w:fldCharType="end"/>
                    </w:r>
                    <w:r>
                      <w:t xml:space="preserve"> </w:t>
                    </w:r>
                    <w:r>
                      <w:fldChar w:fldCharType="begin"/>
                    </w:r>
                    <w:r>
                      <w:instrText xml:space="preserve"> NUMPAGES </w:instrText>
                    </w:r>
                    <w:r>
                      <w:fldChar w:fldCharType="separate"/>
                    </w:r>
                    <w:r w:rsidR="00E50BD9">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715"/>
      <w:gridCol w:w="7"/>
      <w:gridCol w:w="2722"/>
    </w:tblGrid>
    <w:tr w:rsidR="00CB402E">
      <w:trPr>
        <w:trHeight w:hRule="exact" w:val="113"/>
      </w:trPr>
      <w:tc>
        <w:tcPr>
          <w:tcW w:w="2722" w:type="dxa"/>
          <w:gridSpan w:val="2"/>
        </w:tcPr>
        <w:p w:rsidR="00CB402E" w:rsidRDefault="00CB402E">
          <w:pPr>
            <w:pStyle w:val="NAWVet"/>
          </w:pPr>
        </w:p>
      </w:tc>
      <w:tc>
        <w:tcPr>
          <w:tcW w:w="2722" w:type="dxa"/>
        </w:tcPr>
        <w:p w:rsidR="00CB402E" w:rsidRDefault="00CB402E">
          <w:pPr>
            <w:pStyle w:val="NAW"/>
          </w:pPr>
        </w:p>
      </w:tc>
    </w:tr>
    <w:tr w:rsidR="00CB402E">
      <w:trPr>
        <w:cantSplit/>
        <w:trHeight w:val="240"/>
      </w:trPr>
      <w:tc>
        <w:tcPr>
          <w:tcW w:w="2715" w:type="dxa"/>
        </w:tcPr>
        <w:p w:rsidR="00CB402E" w:rsidRDefault="00CB402E">
          <w:pPr>
            <w:pStyle w:val="NAWVet"/>
          </w:pPr>
          <w:r>
            <w:fldChar w:fldCharType="begin"/>
          </w:r>
          <w:r>
            <w:instrText xml:space="preserve"> DOCPROPERTY meer_info </w:instrText>
          </w:r>
          <w:r>
            <w:fldChar w:fldCharType="separate"/>
          </w:r>
          <w:r w:rsidR="00E50BD9">
            <w:t>For further information</w:t>
          </w:r>
          <w:r>
            <w:fldChar w:fldCharType="end"/>
          </w:r>
          <w:r>
            <w:t>:</w:t>
          </w:r>
        </w:p>
      </w:tc>
      <w:tc>
        <w:tcPr>
          <w:tcW w:w="2729" w:type="dxa"/>
          <w:gridSpan w:val="2"/>
        </w:tcPr>
        <w:p w:rsidR="00CB402E" w:rsidRDefault="00CB402E">
          <w:pPr>
            <w:pStyle w:val="NAWVet"/>
          </w:pPr>
        </w:p>
      </w:tc>
    </w:tr>
    <w:tr w:rsidR="00CB402E">
      <w:trPr>
        <w:cantSplit/>
        <w:trHeight w:val="240"/>
      </w:trPr>
      <w:tc>
        <w:tcPr>
          <w:tcW w:w="2715" w:type="dxa"/>
        </w:tcPr>
        <w:p w:rsidR="00CB402E" w:rsidRDefault="00CB402E" w:rsidP="007E4030">
          <w:pPr>
            <w:pStyle w:val="NAWVet"/>
          </w:pPr>
          <w:r>
            <w:t>Corporate Communicati</w:t>
          </w:r>
          <w:r w:rsidR="007E4030">
            <w:t>ons</w:t>
          </w:r>
        </w:p>
      </w:tc>
      <w:tc>
        <w:tcPr>
          <w:tcW w:w="2729" w:type="dxa"/>
          <w:gridSpan w:val="2"/>
        </w:tcPr>
        <w:p w:rsidR="00CB402E" w:rsidRDefault="00CB402E">
          <w:pPr>
            <w:pStyle w:val="NAWVet"/>
          </w:pPr>
          <w:r>
            <w:t>Investor Relations</w:t>
          </w:r>
        </w:p>
      </w:tc>
    </w:tr>
    <w:tr w:rsidR="00CB402E">
      <w:trPr>
        <w:cantSplit/>
        <w:trHeight w:val="240"/>
      </w:trPr>
      <w:tc>
        <w:tcPr>
          <w:tcW w:w="2715" w:type="dxa"/>
        </w:tcPr>
        <w:p w:rsidR="00CB402E" w:rsidRDefault="00CB402E">
          <w:pPr>
            <w:pStyle w:val="NAW"/>
          </w:pPr>
          <w:r>
            <w:fldChar w:fldCharType="begin"/>
          </w:r>
          <w:r>
            <w:instrText xml:space="preserve"> DOCPROPERTY media </w:instrText>
          </w:r>
          <w:r>
            <w:fldChar w:fldCharType="separate"/>
          </w:r>
          <w:r w:rsidR="00E50BD9">
            <w:t>Media Relations</w:t>
          </w:r>
          <w:r>
            <w:fldChar w:fldCharType="end"/>
          </w:r>
        </w:p>
      </w:tc>
      <w:tc>
        <w:tcPr>
          <w:tcW w:w="2729" w:type="dxa"/>
          <w:gridSpan w:val="2"/>
        </w:tcPr>
        <w:p w:rsidR="00CB402E" w:rsidRDefault="00CB402E">
          <w:pPr>
            <w:pStyle w:val="NAW"/>
          </w:pPr>
        </w:p>
      </w:tc>
    </w:tr>
    <w:tr w:rsidR="00CB402E">
      <w:trPr>
        <w:cantSplit/>
        <w:trHeight w:val="240"/>
      </w:trPr>
      <w:tc>
        <w:tcPr>
          <w:tcW w:w="2715" w:type="dxa"/>
        </w:tcPr>
        <w:p w:rsidR="00CB402E" w:rsidRDefault="00CB402E">
          <w:pPr>
            <w:pStyle w:val="NAW"/>
          </w:pPr>
          <w:r>
            <w:t xml:space="preserve">Tel: </w:t>
          </w:r>
          <w:r>
            <w:fldChar w:fldCharType="begin"/>
          </w:r>
          <w:r>
            <w:instrText xml:space="preserve"> DOCPROPERTY corporate_tel </w:instrText>
          </w:r>
          <w:r>
            <w:fldChar w:fldCharType="separate"/>
          </w:r>
          <w:r w:rsidR="00E50BD9">
            <w:t>+31 70 4466300</w:t>
          </w:r>
          <w:r>
            <w:fldChar w:fldCharType="end"/>
          </w:r>
        </w:p>
      </w:tc>
      <w:tc>
        <w:tcPr>
          <w:tcW w:w="2729" w:type="dxa"/>
          <w:gridSpan w:val="2"/>
        </w:tcPr>
        <w:p w:rsidR="00CB402E" w:rsidRDefault="00CB402E">
          <w:pPr>
            <w:pStyle w:val="NAW"/>
          </w:pPr>
          <w:r>
            <w:t xml:space="preserve">Tel: </w:t>
          </w:r>
          <w:r>
            <w:fldChar w:fldCharType="begin"/>
          </w:r>
          <w:r>
            <w:instrText xml:space="preserve"> DOCPROPERTY investor_tel </w:instrText>
          </w:r>
          <w:r>
            <w:fldChar w:fldCharType="separate"/>
          </w:r>
          <w:r w:rsidR="00E50BD9">
            <w:t>+31 70 4460986</w:t>
          </w:r>
          <w:r>
            <w:fldChar w:fldCharType="end"/>
          </w:r>
        </w:p>
      </w:tc>
    </w:tr>
    <w:tr w:rsidR="00CB402E">
      <w:trPr>
        <w:cantSplit/>
        <w:trHeight w:val="240"/>
      </w:trPr>
      <w:tc>
        <w:tcPr>
          <w:tcW w:w="2715" w:type="dxa"/>
        </w:tcPr>
        <w:p w:rsidR="00CB402E" w:rsidRDefault="00CB402E">
          <w:pPr>
            <w:pStyle w:val="NAW"/>
          </w:pPr>
          <w:r>
            <w:t xml:space="preserve">Fax: </w:t>
          </w:r>
          <w:r>
            <w:fldChar w:fldCharType="begin"/>
          </w:r>
          <w:r>
            <w:instrText xml:space="preserve"> DOCPROPERTY corporate_fax </w:instrText>
          </w:r>
          <w:r>
            <w:fldChar w:fldCharType="separate"/>
          </w:r>
          <w:r w:rsidR="00E50BD9">
            <w:t>+31 70 4466310</w:t>
          </w:r>
          <w:r>
            <w:fldChar w:fldCharType="end"/>
          </w:r>
        </w:p>
      </w:tc>
      <w:tc>
        <w:tcPr>
          <w:tcW w:w="2729" w:type="dxa"/>
          <w:gridSpan w:val="2"/>
        </w:tcPr>
        <w:p w:rsidR="00CB402E" w:rsidRDefault="00CB402E">
          <w:pPr>
            <w:pStyle w:val="NAW"/>
          </w:pPr>
        </w:p>
      </w:tc>
    </w:tr>
    <w:tr w:rsidR="00CB402E">
      <w:trPr>
        <w:cantSplit/>
        <w:trHeight w:val="240"/>
      </w:trPr>
      <w:tc>
        <w:tcPr>
          <w:tcW w:w="2715" w:type="dxa"/>
        </w:tcPr>
        <w:p w:rsidR="00CB402E" w:rsidRDefault="00CB402E">
          <w:pPr>
            <w:pStyle w:val="NAW"/>
          </w:pPr>
          <w:r>
            <w:t>E-mail: press@kpn.com</w:t>
          </w:r>
        </w:p>
      </w:tc>
      <w:tc>
        <w:tcPr>
          <w:tcW w:w="2729" w:type="dxa"/>
          <w:gridSpan w:val="2"/>
        </w:tcPr>
        <w:p w:rsidR="00CB402E" w:rsidRDefault="00CB402E">
          <w:pPr>
            <w:pStyle w:val="NAW"/>
          </w:pPr>
          <w:r>
            <w:t>E-mail: ir@kpn.com</w:t>
          </w:r>
        </w:p>
      </w:tc>
    </w:tr>
    <w:tr w:rsidR="00CB402E">
      <w:trPr>
        <w:cantSplit/>
        <w:trHeight w:val="240"/>
      </w:trPr>
      <w:tc>
        <w:tcPr>
          <w:tcW w:w="2715" w:type="dxa"/>
        </w:tcPr>
        <w:p w:rsidR="00CB402E" w:rsidRDefault="00CB402E">
          <w:pPr>
            <w:pStyle w:val="NAW"/>
          </w:pPr>
        </w:p>
      </w:tc>
      <w:tc>
        <w:tcPr>
          <w:tcW w:w="2729" w:type="dxa"/>
          <w:gridSpan w:val="2"/>
        </w:tcPr>
        <w:p w:rsidR="00CB402E" w:rsidRDefault="00CB402E">
          <w:pPr>
            <w:pStyle w:val="NAW"/>
          </w:pPr>
        </w:p>
      </w:tc>
    </w:tr>
  </w:tbl>
  <w:p w:rsidR="00CB402E" w:rsidRDefault="00CB402E">
    <w:pPr>
      <w:pStyle w:val="page-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957" w:rsidRDefault="000F1957">
      <w:pPr>
        <w:spacing w:line="240" w:lineRule="auto"/>
      </w:pPr>
      <w:r>
        <w:separator/>
      </w:r>
    </w:p>
  </w:footnote>
  <w:footnote w:type="continuationSeparator" w:id="0">
    <w:p w:rsidR="000F1957" w:rsidRDefault="000F19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BD9" w:rsidRDefault="00E50B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2E" w:rsidRDefault="000F1957">
    <w:pPr>
      <w:pStyle w:val="Header"/>
      <w:tabs>
        <w:tab w:val="clear" w:pos="4153"/>
        <w:tab w:val="clear" w:pos="8306"/>
      </w:tabs>
      <w:rPr>
        <w:noProof/>
      </w:rPr>
    </w:pPr>
    <w:r>
      <w:rPr>
        <w:noProof/>
        <w:lang w:val="en-US" w:eastAsia="en-US"/>
      </w:rPr>
      <w:drawing>
        <wp:anchor distT="0" distB="0" distL="114300" distR="114300" simplePos="0" relativeHeight="251661312" behindDoc="0" locked="1" layoutInCell="1" allowOverlap="1">
          <wp:simplePos x="0" y="0"/>
          <wp:positionH relativeFrom="page">
            <wp:posOffset>180340</wp:posOffset>
          </wp:positionH>
          <wp:positionV relativeFrom="page">
            <wp:posOffset>180340</wp:posOffset>
          </wp:positionV>
          <wp:extent cx="2362200" cy="1095375"/>
          <wp:effectExtent l="0" t="0" r="0" b="9525"/>
          <wp:wrapNone/>
          <wp:docPr id="67" name="Logo.2" descr="kpn-new-styl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 descr="kpn-new-style-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5168" behindDoc="0" locked="1" layoutInCell="0" allowOverlap="1">
              <wp:simplePos x="0" y="0"/>
              <wp:positionH relativeFrom="page">
                <wp:posOffset>6049010</wp:posOffset>
              </wp:positionH>
              <wp:positionV relativeFrom="page">
                <wp:posOffset>558165</wp:posOffset>
              </wp:positionV>
              <wp:extent cx="1440180" cy="1158875"/>
              <wp:effectExtent l="0" t="0" r="0" b="0"/>
              <wp:wrapNone/>
              <wp:docPr id="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158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268"/>
                          </w:tblGrid>
                          <w:tr w:rsidR="00CB402E">
                            <w:tc>
                              <w:tcPr>
                                <w:tcW w:w="2268" w:type="dxa"/>
                              </w:tcPr>
                              <w:p w:rsidR="00CB402E" w:rsidRDefault="00CB402E">
                                <w:pPr>
                                  <w:pStyle w:val="Invulkopjes"/>
                                </w:pPr>
                                <w:r>
                                  <w:fldChar w:fldCharType="begin"/>
                                </w:r>
                                <w:r>
                                  <w:instrText xml:space="preserve"> DOCPROPERTY _hoortbij </w:instrText>
                                </w:r>
                                <w:r>
                                  <w:fldChar w:fldCharType="separate"/>
                                </w:r>
                                <w:r w:rsidR="00E50BD9">
                                  <w:t>Accompanies press release dated</w:t>
                                </w:r>
                                <w:r>
                                  <w:fldChar w:fldCharType="end"/>
                                </w:r>
                              </w:p>
                            </w:tc>
                          </w:tr>
                          <w:tr w:rsidR="00CB402E">
                            <w:tc>
                              <w:tcPr>
                                <w:tcW w:w="2268" w:type="dxa"/>
                              </w:tcPr>
                              <w:p w:rsidR="00CB402E" w:rsidRDefault="00CB402E">
                                <w:pPr>
                                  <w:pStyle w:val="Invulgegevens"/>
                                </w:pPr>
                                <w:r>
                                  <w:fldChar w:fldCharType="begin"/>
                                </w:r>
                                <w:r>
                                  <w:instrText xml:space="preserve"> DOCPROPERTY "datum" </w:instrText>
                                </w:r>
                                <w:r>
                                  <w:fldChar w:fldCharType="separate"/>
                                </w:r>
                                <w:r w:rsidR="00E50BD9">
                                  <w:t>15 March 2013</w:t>
                                </w:r>
                                <w:r>
                                  <w:fldChar w:fldCharType="end"/>
                                </w:r>
                              </w:p>
                            </w:tc>
                          </w:tr>
                          <w:tr w:rsidR="00CB402E">
                            <w:tc>
                              <w:tcPr>
                                <w:tcW w:w="2268" w:type="dxa"/>
                              </w:tcPr>
                              <w:p w:rsidR="00CB402E" w:rsidRDefault="00CB402E">
                                <w:pPr>
                                  <w:pStyle w:val="Invulkopjes"/>
                                </w:pPr>
                                <w:r>
                                  <w:fldChar w:fldCharType="begin"/>
                                </w:r>
                                <w:r>
                                  <w:instrText xml:space="preserve"> DOCPROPERTY "_nummer" </w:instrText>
                                </w:r>
                                <w:r>
                                  <w:fldChar w:fldCharType="separate"/>
                                </w:r>
                                <w:r w:rsidR="00E50BD9">
                                  <w:t>Number</w:t>
                                </w:r>
                                <w:r>
                                  <w:fldChar w:fldCharType="end"/>
                                </w:r>
                              </w:p>
                            </w:tc>
                          </w:tr>
                          <w:tr w:rsidR="00CB402E">
                            <w:tc>
                              <w:tcPr>
                                <w:tcW w:w="2268" w:type="dxa"/>
                              </w:tcPr>
                              <w:p w:rsidR="00CB402E" w:rsidRDefault="00CB402E">
                                <w:pPr>
                                  <w:pStyle w:val="Invulgegevens"/>
                                  <w:rPr>
                                    <w:lang w:val="en-US"/>
                                  </w:rPr>
                                </w:pPr>
                                <w:r>
                                  <w:fldChar w:fldCharType="begin"/>
                                </w:r>
                                <w:r>
                                  <w:rPr>
                                    <w:lang w:val="en-US"/>
                                  </w:rPr>
                                  <w:instrText xml:space="preserve"> DOCPROPERTY "nummer" </w:instrText>
                                </w:r>
                                <w:r>
                                  <w:fldChar w:fldCharType="separate"/>
                                </w:r>
                                <w:r w:rsidR="00E50BD9">
                                  <w:rPr>
                                    <w:lang w:val="en-US"/>
                                  </w:rPr>
                                  <w:t>009pe</w:t>
                                </w:r>
                                <w:r>
                                  <w:fldChar w:fldCharType="end"/>
                                </w:r>
                              </w:p>
                            </w:tc>
                          </w:tr>
                        </w:tbl>
                        <w:p w:rsidR="00CB402E" w:rsidRDefault="00CB402E">
                          <w:pPr>
                            <w:rPr>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7" type="#_x0000_t202" style="position:absolute;margin-left:476.3pt;margin-top:43.95pt;width:113.4pt;height:91.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GnJrQIAAKw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268"/>
                    </w:tblGrid>
                    <w:tr w:rsidR="00CB402E">
                      <w:tc>
                        <w:tcPr>
                          <w:tcW w:w="2268" w:type="dxa"/>
                        </w:tcPr>
                        <w:p w:rsidR="00CB402E" w:rsidRDefault="00CB402E">
                          <w:pPr>
                            <w:pStyle w:val="Invulkopjes"/>
                          </w:pPr>
                          <w:r>
                            <w:fldChar w:fldCharType="begin"/>
                          </w:r>
                          <w:r>
                            <w:instrText xml:space="preserve"> DOCPROPERTY _hoortbij </w:instrText>
                          </w:r>
                          <w:r>
                            <w:fldChar w:fldCharType="separate"/>
                          </w:r>
                          <w:r w:rsidR="00E50BD9">
                            <w:t>Accompanies press release dated</w:t>
                          </w:r>
                          <w:r>
                            <w:fldChar w:fldCharType="end"/>
                          </w:r>
                        </w:p>
                      </w:tc>
                    </w:tr>
                    <w:tr w:rsidR="00CB402E">
                      <w:tc>
                        <w:tcPr>
                          <w:tcW w:w="2268" w:type="dxa"/>
                        </w:tcPr>
                        <w:p w:rsidR="00CB402E" w:rsidRDefault="00CB402E">
                          <w:pPr>
                            <w:pStyle w:val="Invulgegevens"/>
                          </w:pPr>
                          <w:r>
                            <w:fldChar w:fldCharType="begin"/>
                          </w:r>
                          <w:r>
                            <w:instrText xml:space="preserve"> DOCPROPERTY "datum" </w:instrText>
                          </w:r>
                          <w:r>
                            <w:fldChar w:fldCharType="separate"/>
                          </w:r>
                          <w:r w:rsidR="00E50BD9">
                            <w:t>15 March 2013</w:t>
                          </w:r>
                          <w:r>
                            <w:fldChar w:fldCharType="end"/>
                          </w:r>
                        </w:p>
                      </w:tc>
                    </w:tr>
                    <w:tr w:rsidR="00CB402E">
                      <w:tc>
                        <w:tcPr>
                          <w:tcW w:w="2268" w:type="dxa"/>
                        </w:tcPr>
                        <w:p w:rsidR="00CB402E" w:rsidRDefault="00CB402E">
                          <w:pPr>
                            <w:pStyle w:val="Invulkopjes"/>
                          </w:pPr>
                          <w:r>
                            <w:fldChar w:fldCharType="begin"/>
                          </w:r>
                          <w:r>
                            <w:instrText xml:space="preserve"> DOCPROPERTY "_nummer" </w:instrText>
                          </w:r>
                          <w:r>
                            <w:fldChar w:fldCharType="separate"/>
                          </w:r>
                          <w:r w:rsidR="00E50BD9">
                            <w:t>Number</w:t>
                          </w:r>
                          <w:r>
                            <w:fldChar w:fldCharType="end"/>
                          </w:r>
                        </w:p>
                      </w:tc>
                    </w:tr>
                    <w:tr w:rsidR="00CB402E">
                      <w:tc>
                        <w:tcPr>
                          <w:tcW w:w="2268" w:type="dxa"/>
                        </w:tcPr>
                        <w:p w:rsidR="00CB402E" w:rsidRDefault="00CB402E">
                          <w:pPr>
                            <w:pStyle w:val="Invulgegevens"/>
                            <w:rPr>
                              <w:lang w:val="en-US"/>
                            </w:rPr>
                          </w:pPr>
                          <w:r>
                            <w:fldChar w:fldCharType="begin"/>
                          </w:r>
                          <w:r>
                            <w:rPr>
                              <w:lang w:val="en-US"/>
                            </w:rPr>
                            <w:instrText xml:space="preserve"> DOCPROPERTY "nummer" </w:instrText>
                          </w:r>
                          <w:r>
                            <w:fldChar w:fldCharType="separate"/>
                          </w:r>
                          <w:r w:rsidR="00E50BD9">
                            <w:rPr>
                              <w:lang w:val="en-US"/>
                            </w:rPr>
                            <w:t>009pe</w:t>
                          </w:r>
                          <w:r>
                            <w:fldChar w:fldCharType="end"/>
                          </w:r>
                        </w:p>
                      </w:tc>
                    </w:tr>
                  </w:tbl>
                  <w:p w:rsidR="00CB402E" w:rsidRDefault="00CB402E">
                    <w:pPr>
                      <w:rPr>
                        <w:lang w:val="en-US"/>
                      </w:rPr>
                    </w:pPr>
                  </w:p>
                </w:txbxContent>
              </v:textbox>
              <w10:wrap anchorx="page" anchory="page"/>
              <w10:anchorlock/>
            </v:shape>
          </w:pict>
        </mc:Fallback>
      </mc:AlternateContent>
    </w:r>
  </w:p>
  <w:p w:rsidR="00CB402E" w:rsidRDefault="00CB402E"/>
  <w:p w:rsidR="00CB402E" w:rsidRDefault="00CB402E"/>
  <w:p w:rsidR="00CB402E" w:rsidRDefault="00CB402E"/>
  <w:p w:rsidR="00CB402E" w:rsidRDefault="00CB402E"/>
  <w:p w:rsidR="00CB402E" w:rsidRDefault="00CB402E">
    <w:pPr>
      <w:spacing w:line="460" w:lineRule="atLea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02E" w:rsidRDefault="000F1957">
    <w:r>
      <w:rPr>
        <w:noProof/>
        <w:lang w:val="en-US" w:eastAsia="en-US"/>
      </w:rPr>
      <mc:AlternateContent>
        <mc:Choice Requires="wps">
          <w:drawing>
            <wp:anchor distT="0" distB="0" distL="114300" distR="114300" simplePos="0" relativeHeight="251659264" behindDoc="0" locked="1" layoutInCell="1" allowOverlap="1">
              <wp:simplePos x="0" y="0"/>
              <wp:positionH relativeFrom="page">
                <wp:posOffset>5400675</wp:posOffset>
              </wp:positionH>
              <wp:positionV relativeFrom="page">
                <wp:posOffset>1249680</wp:posOffset>
              </wp:positionV>
              <wp:extent cx="1979930" cy="924560"/>
              <wp:effectExtent l="0" t="0" r="0" b="0"/>
              <wp:wrapNone/>
              <wp:docPr id="1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924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Mar>
                              <w:left w:w="0" w:type="dxa"/>
                              <w:right w:w="0" w:type="dxa"/>
                            </w:tblCellMar>
                            <w:tblLook w:val="0000" w:firstRow="0" w:lastRow="0" w:firstColumn="0" w:lastColumn="0" w:noHBand="0" w:noVBand="0"/>
                          </w:tblPr>
                          <w:tblGrid>
                            <w:gridCol w:w="3117"/>
                          </w:tblGrid>
                          <w:tr w:rsidR="00CB402E">
                            <w:tc>
                              <w:tcPr>
                                <w:tcW w:w="3119" w:type="dxa"/>
                              </w:tcPr>
                              <w:p w:rsidR="00CB402E" w:rsidRDefault="00CB402E">
                                <w:pPr>
                                  <w:pStyle w:val="Invulkopjes"/>
                                </w:pPr>
                                <w:r>
                                  <w:fldChar w:fldCharType="begin"/>
                                </w:r>
                                <w:r>
                                  <w:instrText xml:space="preserve"> DOCPROPERTY "_datum" </w:instrText>
                                </w:r>
                                <w:r>
                                  <w:fldChar w:fldCharType="separate"/>
                                </w:r>
                                <w:r w:rsidR="00E50BD9">
                                  <w:t>Date</w:t>
                                </w:r>
                                <w:r>
                                  <w:fldChar w:fldCharType="end"/>
                                </w:r>
                              </w:p>
                            </w:tc>
                          </w:tr>
                          <w:tr w:rsidR="00CB402E">
                            <w:tc>
                              <w:tcPr>
                                <w:tcW w:w="3119" w:type="dxa"/>
                              </w:tcPr>
                              <w:p w:rsidR="00CB402E" w:rsidRDefault="00CB402E">
                                <w:pPr>
                                  <w:pStyle w:val="Invulgegevens"/>
                                </w:pPr>
                                <w:r>
                                  <w:fldChar w:fldCharType="begin"/>
                                </w:r>
                                <w:r>
                                  <w:instrText xml:space="preserve"> DOCPROPERTY "datum" </w:instrText>
                                </w:r>
                                <w:r>
                                  <w:fldChar w:fldCharType="separate"/>
                                </w:r>
                                <w:r w:rsidR="00E50BD9">
                                  <w:t>15 March 2013</w:t>
                                </w:r>
                                <w:r>
                                  <w:fldChar w:fldCharType="end"/>
                                </w:r>
                              </w:p>
                            </w:tc>
                          </w:tr>
                          <w:tr w:rsidR="00CB402E">
                            <w:tc>
                              <w:tcPr>
                                <w:tcW w:w="3119" w:type="dxa"/>
                              </w:tcPr>
                              <w:p w:rsidR="00CB402E" w:rsidRDefault="00CB402E">
                                <w:pPr>
                                  <w:pStyle w:val="Invulkopjes"/>
                                </w:pPr>
                                <w:r>
                                  <w:fldChar w:fldCharType="begin"/>
                                </w:r>
                                <w:r>
                                  <w:instrText xml:space="preserve"> DOCPROPERTY "_nummer" </w:instrText>
                                </w:r>
                                <w:r>
                                  <w:fldChar w:fldCharType="separate"/>
                                </w:r>
                                <w:r w:rsidR="00E50BD9">
                                  <w:t>Number</w:t>
                                </w:r>
                                <w:r>
                                  <w:fldChar w:fldCharType="end"/>
                                </w:r>
                              </w:p>
                            </w:tc>
                          </w:tr>
                          <w:tr w:rsidR="00CB402E">
                            <w:tc>
                              <w:tcPr>
                                <w:tcW w:w="3119" w:type="dxa"/>
                              </w:tcPr>
                              <w:p w:rsidR="00CB402E" w:rsidRDefault="00CB402E">
                                <w:pPr>
                                  <w:pStyle w:val="Invulgegevens"/>
                                </w:pPr>
                                <w:r>
                                  <w:fldChar w:fldCharType="begin"/>
                                </w:r>
                                <w:r>
                                  <w:instrText xml:space="preserve"> DOCPROPERTY "nummer" </w:instrText>
                                </w:r>
                                <w:r>
                                  <w:fldChar w:fldCharType="separate"/>
                                </w:r>
                                <w:r w:rsidR="00E50BD9">
                                  <w:t>009pe</w:t>
                                </w:r>
                                <w:r>
                                  <w:fldChar w:fldCharType="end"/>
                                </w:r>
                              </w:p>
                            </w:tc>
                          </w:tr>
                        </w:tbl>
                        <w:p w:rsidR="00CB402E" w:rsidRDefault="00CB40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9" type="#_x0000_t202" style="position:absolute;margin-left:425.25pt;margin-top:98.4pt;width:155.9pt;height:72.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lPsgIAALI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" filled="f" stroked="f">
              <v:textbox inset="0,0,0,0">
                <w:txbxContent>
                  <w:tbl>
                    <w:tblPr>
                      <w:tblW w:w="0" w:type="auto"/>
                      <w:tblCellMar>
                        <w:left w:w="0" w:type="dxa"/>
                        <w:right w:w="0" w:type="dxa"/>
                      </w:tblCellMar>
                      <w:tblLook w:val="0000" w:firstRow="0" w:lastRow="0" w:firstColumn="0" w:lastColumn="0" w:noHBand="0" w:noVBand="0"/>
                    </w:tblPr>
                    <w:tblGrid>
                      <w:gridCol w:w="3117"/>
                    </w:tblGrid>
                    <w:tr w:rsidR="00CB402E">
                      <w:tc>
                        <w:tcPr>
                          <w:tcW w:w="3119" w:type="dxa"/>
                        </w:tcPr>
                        <w:p w:rsidR="00CB402E" w:rsidRDefault="00CB402E">
                          <w:pPr>
                            <w:pStyle w:val="Invulkopjes"/>
                          </w:pPr>
                          <w:r>
                            <w:fldChar w:fldCharType="begin"/>
                          </w:r>
                          <w:r>
                            <w:instrText xml:space="preserve"> DOCPROPERTY "_datum" </w:instrText>
                          </w:r>
                          <w:r>
                            <w:fldChar w:fldCharType="separate"/>
                          </w:r>
                          <w:r w:rsidR="00E50BD9">
                            <w:t>Date</w:t>
                          </w:r>
                          <w:r>
                            <w:fldChar w:fldCharType="end"/>
                          </w:r>
                        </w:p>
                      </w:tc>
                    </w:tr>
                    <w:tr w:rsidR="00CB402E">
                      <w:tc>
                        <w:tcPr>
                          <w:tcW w:w="3119" w:type="dxa"/>
                        </w:tcPr>
                        <w:p w:rsidR="00CB402E" w:rsidRDefault="00CB402E">
                          <w:pPr>
                            <w:pStyle w:val="Invulgegevens"/>
                          </w:pPr>
                          <w:r>
                            <w:fldChar w:fldCharType="begin"/>
                          </w:r>
                          <w:r>
                            <w:instrText xml:space="preserve"> DOCPROPERTY "datum" </w:instrText>
                          </w:r>
                          <w:r>
                            <w:fldChar w:fldCharType="separate"/>
                          </w:r>
                          <w:r w:rsidR="00E50BD9">
                            <w:t>15 March 2013</w:t>
                          </w:r>
                          <w:r>
                            <w:fldChar w:fldCharType="end"/>
                          </w:r>
                        </w:p>
                      </w:tc>
                    </w:tr>
                    <w:tr w:rsidR="00CB402E">
                      <w:tc>
                        <w:tcPr>
                          <w:tcW w:w="3119" w:type="dxa"/>
                        </w:tcPr>
                        <w:p w:rsidR="00CB402E" w:rsidRDefault="00CB402E">
                          <w:pPr>
                            <w:pStyle w:val="Invulkopjes"/>
                          </w:pPr>
                          <w:r>
                            <w:fldChar w:fldCharType="begin"/>
                          </w:r>
                          <w:r>
                            <w:instrText xml:space="preserve"> DOCPROPERTY "_nummer" </w:instrText>
                          </w:r>
                          <w:r>
                            <w:fldChar w:fldCharType="separate"/>
                          </w:r>
                          <w:r w:rsidR="00E50BD9">
                            <w:t>Number</w:t>
                          </w:r>
                          <w:r>
                            <w:fldChar w:fldCharType="end"/>
                          </w:r>
                        </w:p>
                      </w:tc>
                    </w:tr>
                    <w:tr w:rsidR="00CB402E">
                      <w:tc>
                        <w:tcPr>
                          <w:tcW w:w="3119" w:type="dxa"/>
                        </w:tcPr>
                        <w:p w:rsidR="00CB402E" w:rsidRDefault="00CB402E">
                          <w:pPr>
                            <w:pStyle w:val="Invulgegevens"/>
                          </w:pPr>
                          <w:r>
                            <w:fldChar w:fldCharType="begin"/>
                          </w:r>
                          <w:r>
                            <w:instrText xml:space="preserve"> DOCPROPERTY "nummer" </w:instrText>
                          </w:r>
                          <w:r>
                            <w:fldChar w:fldCharType="separate"/>
                          </w:r>
                          <w:r w:rsidR="00E50BD9">
                            <w:t>009pe</w:t>
                          </w:r>
                          <w:r>
                            <w:fldChar w:fldCharType="end"/>
                          </w:r>
                        </w:p>
                      </w:tc>
                    </w:tr>
                  </w:tbl>
                  <w:p w:rsidR="00CB402E" w:rsidRDefault="00CB402E"/>
                </w:txbxContent>
              </v:textbox>
              <w10:wrap anchorx="page" anchory="page"/>
              <w10:anchorlock/>
            </v:shape>
          </w:pict>
        </mc:Fallback>
      </mc:AlternateContent>
    </w:r>
    <w:r>
      <w:rPr>
        <w:noProof/>
        <w:lang w:val="en-US" w:eastAsia="en-US"/>
      </w:rPr>
      <mc:AlternateContent>
        <mc:Choice Requires="wps">
          <w:drawing>
            <wp:anchor distT="0" distB="0" distL="114300" distR="114300" simplePos="0" relativeHeight="251654144" behindDoc="0" locked="0" layoutInCell="1" allowOverlap="1">
              <wp:simplePos x="0" y="0"/>
              <wp:positionH relativeFrom="page">
                <wp:posOffset>5400675</wp:posOffset>
              </wp:positionH>
              <wp:positionV relativeFrom="page">
                <wp:posOffset>694690</wp:posOffset>
              </wp:positionV>
              <wp:extent cx="1979930" cy="433705"/>
              <wp:effectExtent l="0" t="0" r="0" b="0"/>
              <wp:wrapNone/>
              <wp:docPr id="16" name="DocumentNaa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402E" w:rsidRDefault="00CB402E">
                          <w:pPr>
                            <w:pStyle w:val="Papiernaam"/>
                          </w:pPr>
                          <w:r>
                            <w:fldChar w:fldCharType="begin"/>
                          </w:r>
                          <w:r>
                            <w:instrText xml:space="preserve"> DOCPROPERTY "_documenttype" </w:instrText>
                          </w:r>
                          <w:r>
                            <w:fldChar w:fldCharType="separate"/>
                          </w:r>
                          <w:r w:rsidR="00E50BD9">
                            <w:t>Press release</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umentNaam" o:spid="_x0000_s1030" type="#_x0000_t202" style="position:absolute;margin-left:425.25pt;margin-top:54.7pt;width:155.9pt;height:34.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" filled="f" stroked="f">
              <v:textbox inset="0,0,0,0">
                <w:txbxContent>
                  <w:p w:rsidR="00CB402E" w:rsidRDefault="00CB402E">
                    <w:pPr>
                      <w:pStyle w:val="Papiernaam"/>
                    </w:pPr>
                    <w:r>
                      <w:fldChar w:fldCharType="begin"/>
                    </w:r>
                    <w:r>
                      <w:instrText xml:space="preserve"> DOCPROPERTY "_documenttype" </w:instrText>
                    </w:r>
                    <w:r>
                      <w:fldChar w:fldCharType="separate"/>
                    </w:r>
                    <w:r w:rsidR="00E50BD9">
                      <w:t>Press release</w:t>
                    </w:r>
                    <w:r>
                      <w:fldChar w:fldCharType="end"/>
                    </w:r>
                  </w:p>
                </w:txbxContent>
              </v:textbox>
              <w10:wrap anchorx="page" anchory="page"/>
            </v:shape>
          </w:pict>
        </mc:Fallback>
      </mc:AlternateContent>
    </w:r>
    <w:r>
      <w:rPr>
        <w:noProof/>
        <w:lang w:val="en-US" w:eastAsia="en-US"/>
      </w:rPr>
      <w:drawing>
        <wp:anchor distT="0" distB="0" distL="114300" distR="114300" simplePos="0" relativeHeight="251660288" behindDoc="0" locked="1" layoutInCell="1" allowOverlap="1">
          <wp:simplePos x="0" y="0"/>
          <wp:positionH relativeFrom="page">
            <wp:posOffset>180340</wp:posOffset>
          </wp:positionH>
          <wp:positionV relativeFrom="page">
            <wp:posOffset>180340</wp:posOffset>
          </wp:positionV>
          <wp:extent cx="2362200" cy="1095375"/>
          <wp:effectExtent l="0" t="0" r="0" b="9525"/>
          <wp:wrapNone/>
          <wp:docPr id="66" name="Logo.1" descr="kpn-new-styl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 descr="kpn-new-style-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g">
          <w:drawing>
            <wp:anchor distT="0" distB="0" distL="114300" distR="114300" simplePos="0" relativeHeight="251658240" behindDoc="0" locked="0" layoutInCell="0" allowOverlap="1">
              <wp:simplePos x="0" y="0"/>
              <wp:positionH relativeFrom="page">
                <wp:posOffset>4752340</wp:posOffset>
              </wp:positionH>
              <wp:positionV relativeFrom="page">
                <wp:posOffset>-2132965</wp:posOffset>
              </wp:positionV>
              <wp:extent cx="133350" cy="1430655"/>
              <wp:effectExtent l="0" t="0" r="0" b="0"/>
              <wp:wrapNone/>
              <wp:docPr id="6" name="Persinformati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430655"/>
                        <a:chOff x="7776" y="640"/>
                        <a:chExt cx="210" cy="2253"/>
                      </a:xfrm>
                    </wpg:grpSpPr>
                    <wpg:grpSp>
                      <wpg:cNvPr id="7" name="Group 37"/>
                      <wpg:cNvGrpSpPr>
                        <a:grpSpLocks/>
                      </wpg:cNvGrpSpPr>
                      <wpg:grpSpPr bwMode="auto">
                        <a:xfrm>
                          <a:off x="7776" y="2680"/>
                          <a:ext cx="210" cy="213"/>
                          <a:chOff x="2736" y="5472"/>
                          <a:chExt cx="210" cy="213"/>
                        </a:xfrm>
                      </wpg:grpSpPr>
                      <wps:wsp>
                        <wps:cNvPr id="8" name="Rectangle 38"/>
                        <wps:cNvSpPr>
                          <a:spLocks noChangeArrowheads="1"/>
                        </wps:cNvSpPr>
                        <wps:spPr bwMode="auto">
                          <a:xfrm>
                            <a:off x="2737" y="5472"/>
                            <a:ext cx="80" cy="13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9" name="Rectangle 39"/>
                        <wps:cNvSpPr>
                          <a:spLocks noChangeArrowheads="1"/>
                        </wps:cNvSpPr>
                        <wps:spPr bwMode="auto">
                          <a:xfrm rot="5400000">
                            <a:off x="2801" y="5540"/>
                            <a:ext cx="80" cy="21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g:grpSp>
                    <wpg:grpSp>
                      <wpg:cNvPr id="10" name="Group 40"/>
                      <wpg:cNvGrpSpPr>
                        <a:grpSpLocks/>
                      </wpg:cNvGrpSpPr>
                      <wpg:grpSpPr bwMode="auto">
                        <a:xfrm>
                          <a:off x="7776" y="1660"/>
                          <a:ext cx="210" cy="213"/>
                          <a:chOff x="2736" y="5472"/>
                          <a:chExt cx="210" cy="213"/>
                        </a:xfrm>
                      </wpg:grpSpPr>
                      <wps:wsp>
                        <wps:cNvPr id="11" name="Rectangle 41"/>
                        <wps:cNvSpPr>
                          <a:spLocks noChangeArrowheads="1"/>
                        </wps:cNvSpPr>
                        <wps:spPr bwMode="auto">
                          <a:xfrm>
                            <a:off x="2737" y="5472"/>
                            <a:ext cx="80" cy="13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12" name="Rectangle 42"/>
                        <wps:cNvSpPr>
                          <a:spLocks noChangeArrowheads="1"/>
                        </wps:cNvSpPr>
                        <wps:spPr bwMode="auto">
                          <a:xfrm rot="5400000">
                            <a:off x="2801" y="5540"/>
                            <a:ext cx="80" cy="21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g:grpSp>
                    <wpg:grpSp>
                      <wpg:cNvPr id="13" name="Group 43"/>
                      <wpg:cNvGrpSpPr>
                        <a:grpSpLocks/>
                      </wpg:cNvGrpSpPr>
                      <wpg:grpSpPr bwMode="auto">
                        <a:xfrm>
                          <a:off x="7776" y="640"/>
                          <a:ext cx="210" cy="213"/>
                          <a:chOff x="2736" y="5472"/>
                          <a:chExt cx="210" cy="213"/>
                        </a:xfrm>
                      </wpg:grpSpPr>
                      <wps:wsp>
                        <wps:cNvPr id="14" name="Rectangle 44"/>
                        <wps:cNvSpPr>
                          <a:spLocks noChangeArrowheads="1"/>
                        </wps:cNvSpPr>
                        <wps:spPr bwMode="auto">
                          <a:xfrm>
                            <a:off x="2737" y="5472"/>
                            <a:ext cx="80" cy="13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15" name="Rectangle 45"/>
                        <wps:cNvSpPr>
                          <a:spLocks noChangeArrowheads="1"/>
                        </wps:cNvSpPr>
                        <wps:spPr bwMode="auto">
                          <a:xfrm rot="5400000">
                            <a:off x="2801" y="5540"/>
                            <a:ext cx="80" cy="210"/>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Persinformatie" o:spid="_x0000_s1026" style="position:absolute;margin-left:374.2pt;margin-top:-167.95pt;width:10.5pt;height:112.65pt;z-index:251658240;mso-position-horizontal-relative:page;mso-position-vertical-relative:page" coordorigin="7776,640" coordsize="210,2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" o:allowincell="f">
              <v:group id="Group 37" o:spid="_x0000_s1027" style="position:absolute;left:7776;top:2680;width:210;height:213" coordorigin="2736,5472" coordsize="210,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38" o:spid="_x0000_s1028" style="position:absolute;left:2737;top:5472;width:80;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kx9rwA&#10;AADaAAAADwAAAGRycy9kb3ducmV2LnhtbERPyw7BQBTdS/zD5ErsmCJByhAhRFh5LCxvOldbOnea&#10;zqB8vVlILE/OezqvTSGeVLncsoJeNwJBnFidc6rgfFp3xiCcR9ZYWCYFb3IwnzUbU4y1ffGBnkef&#10;ihDCLkYFmfdlLKVLMjLourYkDtzVVgZ9gFUqdYWvEG4K2Y+ioTSYc2jIsKRlRsn9+DAKLvv+4G43&#10;MnWftb2udqPbO7l8lGq36sUEhKfa/8U/91YrCFvDlXAD5Ow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jiTH2vAAAANoAAAAPAAAAAAAAAAAAAAAAAJgCAABkcnMvZG93bnJldi54&#10;bWxQSwUGAAAAAAQABAD1AAAAgQMAAAAA&#10;" fillcolor="black" strokeweight="0"/>
                <v:rect id="Rectangle 39" o:spid="_x0000_s1029" style="position:absolute;left:2801;top:5540;width:80;height:21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1k7MMA&#10;AADaAAAADwAAAGRycy9kb3ducmV2LnhtbESPQWvCQBSE7wX/w/KE3upGKdKmrkGlLTlqLPT6yD6T&#10;YPZtkt0m0V/vCgWPw8x8w6yS0dSip85VlhXMZxEI4tzqigsFP8evlzcQziNrrC2Tggs5SNaTpxXG&#10;2g58oD7zhQgQdjEqKL1vYildXpJBN7MNcfBOtjPog+wKqTscAtzUchFFS2mw4rBQYkO7kvJz9mcU&#10;mPooh9/0NWu3p2j0n4f9tf0elHqejpsPEJ5G/wj/t1Ot4B3uV8IN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1k7MMAAADaAAAADwAAAAAAAAAAAAAAAACYAgAAZHJzL2Rv&#10;d25yZXYueG1sUEsFBgAAAAAEAAQA9QAAAIgDAAAAAA==&#10;" fillcolor="black" strokeweight="0"/>
              </v:group>
              <v:group id="Group 40" o:spid="_x0000_s1030" style="position:absolute;left:7776;top:1660;width:210;height:213" coordorigin="2736,5472" coordsize="210,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41" o:spid="_x0000_s1031" style="position:absolute;left:2737;top:5472;width:80;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9GSsEA&#10;AADbAAAADwAAAGRycy9kb3ducmV2LnhtbERPS4vCMBC+C/sfwgjeNFVBl66pyIoielL30OPQTB9r&#10;MylN1OqvNwsL3ubje85i2Zla3Kh1lWUF41EEgjizuuJCwc95M/wE4TyyxtoyKXiQg2Xy0VtgrO2d&#10;j3Q7+UKEEHYxKii9b2IpXVaSQTeyDXHgctsa9AG2hdQt3kO4qeUkimbSYMWhocSGvkvKLqerUZAe&#10;JtOL3crCPTc2X+/nv48sfSo16HerLxCeOv8W/7t3Oswfw98v4QCZ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RkrBAAAA2wAAAA8AAAAAAAAAAAAAAAAAmAIAAGRycy9kb3du&#10;cmV2LnhtbFBLBQYAAAAABAAEAPUAAACGAwAAAAA=&#10;" fillcolor="black" strokeweight="0"/>
                <v:rect id="Rectangle 42" o:spid="_x0000_s1032" style="position:absolute;left:2801;top:5540;width:80;height:21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tbH78A&#10;AADbAAAADwAAAGRycy9kb3ducmV2LnhtbERPTYvCMBC9L/gfwgje1lQRWapRVFQ8ahW8Ds3YFptJ&#10;baKt/nojCHubx/uc6bw1pXhQ7QrLCgb9CARxanXBmYLTcfP7B8J5ZI2lZVLwJAfzWednirG2DR/o&#10;kfhMhBB2MSrIva9iKV2ak0HXtxVx4C62NugDrDOpa2xCuCnlMIrG0mDBoSHHilY5pdfkbhSY8iib&#10;826U3JaXqPXrw/512zZK9brtYgLCU+v/xV/3Tof5Q/j8Eg6Qs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61sfvwAAANsAAAAPAAAAAAAAAAAAAAAAAJgCAABkcnMvZG93bnJl&#10;di54bWxQSwUGAAAAAAQABAD1AAAAhAMAAAAA&#10;" fillcolor="black" strokeweight="0"/>
              </v:group>
              <v:group id="Group 43" o:spid="_x0000_s1033" style="position:absolute;left:7776;top:640;width:210;height:213" coordorigin="2736,5472" coordsize="210,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44" o:spid="_x0000_s1034" style="position:absolute;left:2737;top:5472;width:80;height: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jl0sEA&#10;AADbAAAADwAAAGRycy9kb3ducmV2LnhtbERPTYvCMBC9C/6HMMLeNNUVldpUlhWXRU+6e/A4NGNb&#10;bSaliVr99UYQvM3jfU6yaE0lLtS40rKC4SACQZxZXXKu4P9v1Z+BcB5ZY2WZFNzIwSLtdhKMtb3y&#10;li47n4sQwi5GBYX3dSylywoy6Aa2Jg7cwTYGfYBNLnWD1xBuKjmKook0WHJoKLCm74Ky0+5sFOw3&#10;o8+T/ZG5u6/sYbmeHm/Z/q7UR6/9moPw1Pq3+OX+1WH+GJ6/hANk+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5dLBAAAA2wAAAA8AAAAAAAAAAAAAAAAAmAIAAGRycy9kb3du&#10;cmV2LnhtbFBLBQYAAAAABAAEAPUAAACGAwAAAAA=&#10;" fillcolor="black" strokeweight="0"/>
                <v:rect id="Rectangle 45" o:spid="_x0000_s1035" style="position:absolute;left:2801;top:5540;width:80;height:21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LDa8AA&#10;AADbAAAADwAAAGRycy9kb3ducmV2LnhtbERPTYvCMBC9C/6HMMLeNFVUlq5RVNbFo7YLex2asS02&#10;k9pkbfXXG0HwNo/3OYtVZypxpcaVlhWMRxEI4szqknMFv+lu+AnCeWSNlWVScCMHq2W/t8BY25aP&#10;dE18LkIIuxgVFN7XsZQuK8igG9maOHAn2xj0ATa51A22IdxUchJFc2mw5NBQYE3bgrJz8m8UmCqV&#10;7d9+mlw2p6jz38fD/fLTKvUx6NZfIDx1/i1+ufc6zJ/B85dw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LDa8AAAADbAAAADwAAAAAAAAAAAAAAAACYAgAAZHJzL2Rvd25y&#10;ZXYueG1sUEsFBgAAAAAEAAQA9QAAAIUDAAAAAA==&#10;" fillcolor="black" strokeweight="0"/>
              </v:group>
              <w10:wrap anchorx="page" anchory="page"/>
            </v:group>
          </w:pict>
        </mc:Fallback>
      </mc:AlternateContent>
    </w:r>
    <w:r>
      <w:rPr>
        <w:noProof/>
        <w:lang w:val="en-US" w:eastAsia="en-US"/>
      </w:rPr>
      <mc:AlternateContent>
        <mc:Choice Requires="wpg">
          <w:drawing>
            <wp:anchor distT="0" distB="0" distL="114300" distR="114300" simplePos="0" relativeHeight="251657216" behindDoc="0" locked="0" layoutInCell="0" allowOverlap="1">
              <wp:simplePos x="0" y="0"/>
              <wp:positionH relativeFrom="page">
                <wp:posOffset>5400675</wp:posOffset>
              </wp:positionH>
              <wp:positionV relativeFrom="page">
                <wp:posOffset>-394970</wp:posOffset>
              </wp:positionV>
              <wp:extent cx="1747520" cy="127635"/>
              <wp:effectExtent l="0" t="0" r="0" b="0"/>
              <wp:wrapNone/>
              <wp:docPr id="1" name="Telecomnieuw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7520" cy="127635"/>
                        <a:chOff x="8505" y="3379"/>
                        <a:chExt cx="2752" cy="201"/>
                      </a:xfrm>
                    </wpg:grpSpPr>
                    <wps:wsp>
                      <wps:cNvPr id="2" name="AutoShape 32"/>
                      <wps:cNvSpPr>
                        <a:spLocks noChangeArrowheads="1"/>
                      </wps:cNvSpPr>
                      <wps:spPr bwMode="auto">
                        <a:xfrm rot="10800000">
                          <a:off x="8505" y="3380"/>
                          <a:ext cx="200" cy="200"/>
                        </a:xfrm>
                        <a:prstGeom prst="rtTriangle">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3" name="AutoShape 33"/>
                      <wps:cNvSpPr>
                        <a:spLocks noChangeArrowheads="1"/>
                      </wps:cNvSpPr>
                      <wps:spPr bwMode="auto">
                        <a:xfrm rot="10800000">
                          <a:off x="9356" y="3379"/>
                          <a:ext cx="200" cy="200"/>
                        </a:xfrm>
                        <a:prstGeom prst="rtTriangle">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4" name="AutoShape 34"/>
                      <wps:cNvSpPr>
                        <a:spLocks noChangeArrowheads="1"/>
                      </wps:cNvSpPr>
                      <wps:spPr bwMode="auto">
                        <a:xfrm rot="10800000">
                          <a:off x="10206" y="3379"/>
                          <a:ext cx="200" cy="200"/>
                        </a:xfrm>
                        <a:prstGeom prst="rtTriangle">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5" name="AutoShape 35"/>
                      <wps:cNvSpPr>
                        <a:spLocks noChangeArrowheads="1"/>
                      </wps:cNvSpPr>
                      <wps:spPr bwMode="auto">
                        <a:xfrm rot="10800000">
                          <a:off x="11057" y="3379"/>
                          <a:ext cx="200" cy="200"/>
                        </a:xfrm>
                        <a:prstGeom prst="rtTriangle">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Telecomnieuws" o:spid="_x0000_s1026" style="position:absolute;margin-left:425.25pt;margin-top:-31.1pt;width:137.6pt;height:10.05pt;z-index:251657216;mso-position-horizontal-relative:page;mso-position-vertical-relative:page" coordorigin="8505,3379" coordsize="2752,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" o:allowincell="f">
              <v:shapetype id="_x0000_t6" coordsize="21600,21600" o:spt="6" path="m,l,21600r21600,xe">
                <v:stroke joinstyle="miter"/>
                <v:path gradientshapeok="t" o:connecttype="custom" o:connectlocs="0,0;0,10800;0,21600;10800,21600;21600,21600;10800,10800" textboxrect="1800,12600,12600,19800"/>
              </v:shapetype>
              <v:shape id="AutoShape 32" o:spid="_x0000_s1027" type="#_x0000_t6" style="position:absolute;left:8505;top:3380;width:200;height:20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rPusQA&#10;AADaAAAADwAAAGRycy9kb3ducmV2LnhtbESPT2vCQBTE7wW/w/IEb3WjBynRNYgoiGBLo4f29pp9&#10;zR+zb2N2TeK37xYKPQ4z8xtmlQymFh21rrSsYDaNQBBnVpecK7ic988vIJxH1lhbJgUPcpCsR08r&#10;jLXt+Z261OciQNjFqKDwvomldFlBBt3UNsTB+7atQR9km0vdYh/gppbzKFpIgyWHhQIb2haUXdO7&#10;USBP7utzd6v8x2vaHKu+k7P+8abUZDxsliA8Df4//Nc+aAVz+L0Sb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az7rEAAAA2gAAAA8AAAAAAAAAAAAAAAAAmAIAAGRycy9k&#10;b3ducmV2LnhtbFBLBQYAAAAABAAEAPUAAACJAwAAAAA=&#10;" fillcolor="black" strokeweight="0"/>
              <v:shape id="AutoShape 33" o:spid="_x0000_s1028" type="#_x0000_t6" style="position:absolute;left:9356;top:3379;width:200;height:20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ZqIcQA&#10;AADaAAAADwAAAGRycy9kb3ducmV2LnhtbESPQWvCQBSE74L/YXmCN91oQSR1lSIKUlAx7aG9vWZf&#10;k9js25hdk/jvXUHocZiZb5jFqjOlaKh2hWUFk3EEgji1uuBMwefHdjQH4TyyxtIyKbiRg9Wy31tg&#10;rG3LJ2oSn4kAYRejgtz7KpbSpTkZdGNbEQfv19YGfZB1JnWNbYCbUk6jaCYNFhwWcqxonVP6l1yN&#10;Arl3P9+by9l/HZLq/dw2ctLejkoNB93bKwhPnf8PP9s7reAFHlfCD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aiHEAAAA2gAAAA8AAAAAAAAAAAAAAAAAmAIAAGRycy9k&#10;b3ducmV2LnhtbFBLBQYAAAAABAAEAPUAAACJAwAAAAA=&#10;" fillcolor="black" strokeweight="0"/>
              <v:shape id="AutoShape 34" o:spid="_x0000_s1029" type="#_x0000_t6" style="position:absolute;left:10206;top:3379;width:200;height:20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yVcQA&#10;AADaAAAADwAAAGRycy9kb3ducmV2LnhtbESPQWvCQBSE74L/YXmCN90oRSR1lSIKUlAx7aG9vWZf&#10;k9js25hdk/jvXUHocZiZb5jFqjOlaKh2hWUFk3EEgji1uuBMwefHdjQH4TyyxtIyKbiRg9Wy31tg&#10;rG3LJ2oSn4kAYRejgtz7KpbSpTkZdGNbEQfv19YGfZB1JnWNbYCbUk6jaCYNFhwWcqxonVP6l1yN&#10;Arl3P9+by9l/HZLq/dw2ctLejkoNB93bKwhPnf8PP9s7reAFHlfCD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8lXEAAAA2gAAAA8AAAAAAAAAAAAAAAAAmAIAAGRycy9k&#10;b3ducmV2LnhtbFBLBQYAAAAABAAEAPUAAACJAwAAAAA=&#10;" fillcolor="black" strokeweight="0"/>
              <v:shape id="AutoShape 35" o:spid="_x0000_s1030" type="#_x0000_t6" style="position:absolute;left:11057;top:3379;width:200;height:20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XzsQA&#10;AADaAAAADwAAAGRycy9kb3ducmV2LnhtbESPQWvCQBSE74L/YXmCN90oVCR1lSIKUlAx7aG9vWZf&#10;k9js25hdk/jvXUHocZiZb5jFqjOlaKh2hWUFk3EEgji1uuBMwefHdjQH4TyyxtIyKbiRg9Wy31tg&#10;rG3LJ2oSn4kAYRejgtz7KpbSpTkZdGNbEQfv19YGfZB1JnWNbYCbUk6jaCYNFhwWcqxonVP6l1yN&#10;Arl3P9+by9l/HZLq/dw2ctLejkoNB93bKwhPnf8PP9s7reAFHlfCD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zV87EAAAA2gAAAA8AAAAAAAAAAAAAAAAAmAIAAGRycy9k&#10;b3ducmV2LnhtbFBLBQYAAAAABAAEAPUAAACJAwAAAAA=&#10;" fillcolor="black" strokeweight="0"/>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0464D0"/>
    <w:lvl w:ilvl="0">
      <w:start w:val="1"/>
      <w:numFmt w:val="decimal"/>
      <w:lvlText w:val="%1."/>
      <w:lvlJc w:val="left"/>
      <w:pPr>
        <w:tabs>
          <w:tab w:val="num" w:pos="1492"/>
        </w:tabs>
        <w:ind w:left="1492" w:hanging="360"/>
      </w:pPr>
    </w:lvl>
  </w:abstractNum>
  <w:abstractNum w:abstractNumId="1">
    <w:nsid w:val="FFFFFF7D"/>
    <w:multiLevelType w:val="singleLevel"/>
    <w:tmpl w:val="F3409D24"/>
    <w:lvl w:ilvl="0">
      <w:start w:val="1"/>
      <w:numFmt w:val="decimal"/>
      <w:lvlText w:val="%1."/>
      <w:lvlJc w:val="left"/>
      <w:pPr>
        <w:tabs>
          <w:tab w:val="num" w:pos="1209"/>
        </w:tabs>
        <w:ind w:left="1209" w:hanging="360"/>
      </w:pPr>
    </w:lvl>
  </w:abstractNum>
  <w:abstractNum w:abstractNumId="2">
    <w:nsid w:val="FFFFFF7E"/>
    <w:multiLevelType w:val="singleLevel"/>
    <w:tmpl w:val="987428B2"/>
    <w:lvl w:ilvl="0">
      <w:start w:val="1"/>
      <w:numFmt w:val="decimal"/>
      <w:lvlText w:val="%1."/>
      <w:lvlJc w:val="left"/>
      <w:pPr>
        <w:tabs>
          <w:tab w:val="num" w:pos="926"/>
        </w:tabs>
        <w:ind w:left="926" w:hanging="360"/>
      </w:pPr>
    </w:lvl>
  </w:abstractNum>
  <w:abstractNum w:abstractNumId="3">
    <w:nsid w:val="FFFFFF7F"/>
    <w:multiLevelType w:val="singleLevel"/>
    <w:tmpl w:val="FFC4C708"/>
    <w:lvl w:ilvl="0">
      <w:start w:val="1"/>
      <w:numFmt w:val="decimal"/>
      <w:lvlText w:val="%1."/>
      <w:lvlJc w:val="left"/>
      <w:pPr>
        <w:tabs>
          <w:tab w:val="num" w:pos="643"/>
        </w:tabs>
        <w:ind w:left="643" w:hanging="360"/>
      </w:pPr>
    </w:lvl>
  </w:abstractNum>
  <w:abstractNum w:abstractNumId="4">
    <w:nsid w:val="FFFFFF80"/>
    <w:multiLevelType w:val="singleLevel"/>
    <w:tmpl w:val="BBD212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1498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2FA50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4F69A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4284DEC"/>
    <w:lvl w:ilvl="0">
      <w:start w:val="1"/>
      <w:numFmt w:val="decimal"/>
      <w:lvlText w:val="%1."/>
      <w:lvlJc w:val="left"/>
      <w:pPr>
        <w:tabs>
          <w:tab w:val="num" w:pos="360"/>
        </w:tabs>
        <w:ind w:left="360" w:hanging="360"/>
      </w:pPr>
    </w:lvl>
  </w:abstractNum>
  <w:abstractNum w:abstractNumId="9">
    <w:nsid w:val="FFFFFF89"/>
    <w:multiLevelType w:val="singleLevel"/>
    <w:tmpl w:val="F050D3B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style="mso-position-horizontal-relative:page;mso-position-vertical-relative:page"/>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arma DocSys~CanReopen" w:val="1"/>
    <w:docVar w:name="Carma DocSys~XML" w:val="&lt;?xml version=&quot;1.0&quot;?&gt;_x000d__x000a_&lt;data customer=&quot;kpn&quot; profile=&quot;kpn&quot; model=&quot;Public Relations/informatie.xml&quot; country-code=&quot;31&quot; target=&quot;Microsoft Word&quot; target-version=&quot;14.0&quot; target-build=&quot;14.0.5123&quot; engine-version=&quot;2.0.39&quot; lastuser-initials=&quot;Elsie-S&quot; lastuser-name=&quot;spron012&quot;&gt;&lt;informatie template=&quot;Public Relations/persbericht.dot&quot; id=&quot;a648788897254ad49a0a179d0066e916&quot; version=&quot;1.1&quot; lcid=&quot;2057&quot; locale=&quot;en&quot;&gt;&lt;PAPER other=&quot;blanco&quot; first=&quot;blanco&quot; when-logo-present=&quot;blanco&quot; logo-names=&quot;logo&quot;/&gt;&lt;documenttype value=&quot;1&quot; formatted-value=&quot;Persbericht&quot;/&gt;&lt;_documenttype formatted-value=&quot;Press release&quot;/&gt;&lt;_hoortbij formatted-value=&quot;Accompanies press release dated&quot;/&gt;&lt;kop/&gt;&lt;datum value=&quot;15 March 2013&quot; formatted-value=&quot;15 March 2013&quot; format-disabled=&quot;true&quot;/&gt;&lt;nummer value=&quot;009pe&quot; formatted-value=&quot;009pe&quot; format-disabled=&quot;true&quot;/&gt;&lt;bedrijf1_naam/&gt;&lt;bedrijf1_telefoonnummer/&gt;&lt;bedrijf1_email/&gt;&lt;bedrijf1_contactpersoon/&gt;&lt;bedrijf2_naam/&gt;&lt;bedrijf2_telefoonnummer/&gt;&lt;bedrijf2_email/&gt;&lt;bedrijf2_contactpersoon/&gt;&lt;bedrijf3_naam/&gt;&lt;bedrijf3_telefoonnummer/&gt;&lt;bedrijf3_email/&gt;&lt;bedrijf3_contactpersoon/&gt;&lt;bedrijf4_naam/&gt;&lt;bedrijf4_telefoonnummer/&gt;&lt;bedrijf4_email/&gt;&lt;bedrijf4_contactpersoon/&gt;&lt;corporate_tel formatted-value=&quot;+31 70 4466300&quot;/&gt;&lt;corporate_fax formatted-value=&quot;+31 70 4466310&quot;/&gt;&lt;investor_tel formatted-value=&quot;+31 70 4460986&quot;/&gt;&lt;investor_fax formatted-value=&quot;+31 70 4460593&quot;/&gt;&lt;_datum value=&quot;Date&quot; formatted-value=&quot;Date&quot;/&gt;&lt;_nummer value=&quot;Number&quot; formatted-value=&quot;Number&quot;/&gt;&lt;_paginavan value=&quot;of&quot; formatted-value=&quot;of&quot;/&gt;&lt;meer_info value=&quot;For further information&quot; formatted-value=&quot;For further information&quot;/&gt;&lt;media value=&quot;Media Relations&quot; formatted-value=&quot;Media Relations&quot;/&gt;&lt;_bedrijf_naam value=&quot;Company&quot; formatted-value=&quot;Company&quot;/&gt;&lt;_bedrijf_telefoonnummer value=&quot;Telephone&quot; formatted-value=&quot;Telephone&quot;/&gt;&lt;_bedrijf_email value=&quot;E-mail&quot; formatted-value=&quot;E-mail&quot;/&gt;&lt;_bedrijf_contactpersoon value=&quot;Contact person&quot; formatted-value=&quot;Contact person&quot;/&gt;&lt;/informatie&gt;&lt;/data&gt;_x000d__x000a_"/>
    <w:docVar w:name="DsDocEerstePagina" w:val="Blanco"/>
    <w:docVar w:name="DsDocProjectnaam" w:val="Hef5"/>
    <w:docVar w:name="DsDocTopic" w:val="Informatie"/>
    <w:docVar w:name="DsDocVolgPagina" w:val="Blanco"/>
  </w:docVars>
  <w:rsids>
    <w:rsidRoot w:val="000F1957"/>
    <w:rsid w:val="000F1957"/>
    <w:rsid w:val="00722902"/>
    <w:rsid w:val="007E4030"/>
    <w:rsid w:val="00C25287"/>
    <w:rsid w:val="00CB402E"/>
    <w:rsid w:val="00E50B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0" w:lineRule="atLeast"/>
    </w:pPr>
    <w:rPr>
      <w:rFonts w:ascii="Arial" w:hAnsi="Arial"/>
      <w:lang w:val="en-GB"/>
    </w:rPr>
  </w:style>
  <w:style w:type="paragraph" w:styleId="Heading1">
    <w:name w:val="heading 1"/>
    <w:basedOn w:val="Normal"/>
    <w:next w:val="Normal"/>
    <w:qFormat/>
    <w:pPr>
      <w:keepNext/>
      <w:spacing w:line="240" w:lineRule="auto"/>
      <w:outlineLvl w:val="0"/>
    </w:pPr>
    <w:rPr>
      <w:b/>
      <w:sz w:val="28"/>
    </w:rPr>
  </w:style>
  <w:style w:type="paragraph" w:styleId="Heading2">
    <w:name w:val="heading 2"/>
    <w:basedOn w:val="Normal"/>
    <w:next w:val="Normal"/>
    <w:qFormat/>
    <w:pPr>
      <w:keepNext/>
      <w:spacing w:before="240" w:after="60"/>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afkop">
    <w:name w:val="Paragraaf kop"/>
    <w:basedOn w:val="Normal"/>
    <w:next w:val="Normal"/>
    <w:rPr>
      <w: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Invulgegevens">
    <w:name w:val="Invulgegevens"/>
    <w:basedOn w:val="Normal"/>
    <w:pPr>
      <w:spacing w:line="240" w:lineRule="exact"/>
    </w:pPr>
    <w:rPr>
      <w:noProof/>
      <w:position w:val="6"/>
      <w:sz w:val="16"/>
    </w:rPr>
  </w:style>
  <w:style w:type="paragraph" w:customStyle="1" w:styleId="Invulkopjes">
    <w:name w:val="Invulkopjes"/>
    <w:basedOn w:val="Normal"/>
    <w:pPr>
      <w:spacing w:line="360" w:lineRule="exact"/>
    </w:pPr>
    <w:rPr>
      <w:b/>
      <w:noProof/>
      <w:position w:val="2"/>
      <w:sz w:val="16"/>
    </w:rPr>
  </w:style>
  <w:style w:type="paragraph" w:styleId="Title">
    <w:name w:val="Title"/>
    <w:basedOn w:val="Normal"/>
    <w:qFormat/>
    <w:pPr>
      <w:spacing w:line="360" w:lineRule="exact"/>
    </w:pPr>
    <w:rPr>
      <w:b/>
      <w:sz w:val="32"/>
    </w:rPr>
  </w:style>
  <w:style w:type="paragraph" w:customStyle="1" w:styleId="Papiernaam">
    <w:name w:val="Papiernaam"/>
    <w:basedOn w:val="Normal"/>
    <w:rPr>
      <w:b/>
      <w:sz w:val="32"/>
    </w:rPr>
  </w:style>
  <w:style w:type="paragraph" w:customStyle="1" w:styleId="NAWVet">
    <w:name w:val="NAW Vet"/>
    <w:basedOn w:val="Normal"/>
    <w:pPr>
      <w:spacing w:line="240" w:lineRule="atLeast"/>
    </w:pPr>
    <w:rPr>
      <w:b/>
      <w:noProof/>
      <w:sz w:val="16"/>
    </w:rPr>
  </w:style>
  <w:style w:type="paragraph" w:customStyle="1" w:styleId="NAW">
    <w:name w:val="NAW"/>
    <w:basedOn w:val="NAWVet"/>
    <w:rPr>
      <w:b w:val="0"/>
    </w:rPr>
  </w:style>
  <w:style w:type="paragraph" w:customStyle="1" w:styleId="Paginanummering">
    <w:name w:val="Paginanummering"/>
    <w:basedOn w:val="Normal"/>
    <w:pPr>
      <w:spacing w:line="240" w:lineRule="exact"/>
    </w:pPr>
    <w:rPr>
      <w:noProof/>
    </w:rPr>
  </w:style>
  <w:style w:type="character" w:styleId="Hyperlink">
    <w:name w:val="Hyperlink"/>
    <w:uiPriority w:val="99"/>
    <w:unhideWhenUsed/>
    <w:rsid w:val="000F1957"/>
    <w:rPr>
      <w:color w:val="0000FF"/>
      <w:u w:val="single"/>
    </w:rPr>
  </w:style>
  <w:style w:type="character" w:customStyle="1" w:styleId="OpmaakVet">
    <w:name w:val="Opmaak Vet"/>
    <w:rPr>
      <w:rFonts w:ascii="Arial" w:hAnsi="Arial"/>
      <w:b/>
    </w:rPr>
  </w:style>
  <w:style w:type="paragraph" w:customStyle="1" w:styleId="NormalVet">
    <w:name w:val="Normal Vet"/>
    <w:basedOn w:val="Normal"/>
    <w:next w:val="Normal"/>
    <w:rPr>
      <w:b/>
    </w:rPr>
  </w:style>
  <w:style w:type="paragraph" w:customStyle="1" w:styleId="page-end">
    <w:name w:val="page-end"/>
    <w:basedOn w:val="Normal"/>
    <w:pPr>
      <w:spacing w:line="80" w:lineRule="exact"/>
    </w:pPr>
  </w:style>
  <w:style w:type="paragraph" w:customStyle="1" w:styleId="broodtekst">
    <w:name w:val="broodtekst"/>
    <w:basedOn w:val="Normal"/>
  </w:style>
  <w:style w:type="paragraph" w:customStyle="1" w:styleId="center">
    <w:name w:val="center"/>
    <w:basedOn w:val="broodtekst"/>
    <w:next w:val="broodtekst"/>
    <w:pPr>
      <w:jc w:val="center"/>
    </w:pPr>
  </w:style>
  <w:style w:type="paragraph" w:customStyle="1" w:styleId="centerbold">
    <w:name w:val="center_bold"/>
    <w:basedOn w:val="center"/>
    <w:next w:val="broodtekst"/>
    <w:rPr>
      <w:b/>
    </w:rPr>
  </w:style>
  <w:style w:type="paragraph" w:customStyle="1" w:styleId="centeri">
    <w:name w:val="center_i"/>
    <w:basedOn w:val="center"/>
    <w:next w:val="broodtekst"/>
    <w:rPr>
      <w:i/>
    </w:rPr>
  </w:style>
  <w:style w:type="paragraph" w:customStyle="1" w:styleId="centeru">
    <w:name w:val="center_u"/>
    <w:basedOn w:val="center"/>
    <w:next w:val="broodtekst"/>
    <w:rPr>
      <w:u w:val="single"/>
    </w:rPr>
  </w:style>
  <w:style w:type="paragraph" w:customStyle="1" w:styleId="centerub">
    <w:name w:val="center_u_b"/>
    <w:basedOn w:val="center"/>
    <w:next w:val="broodtekst"/>
    <w:rPr>
      <w:b/>
      <w:u w:val="single"/>
    </w:rPr>
  </w:style>
  <w:style w:type="paragraph" w:customStyle="1" w:styleId="pagebreak">
    <w:name w:val="pagebreak"/>
    <w:basedOn w:val="broodtekst"/>
    <w:next w:val="broodtekst"/>
    <w:pPr>
      <w:pageBreakBefore/>
    </w:pPr>
  </w:style>
  <w:style w:type="paragraph" w:customStyle="1" w:styleId="pagebreakbold">
    <w:name w:val="pagebreak_bold"/>
    <w:basedOn w:val="pagebreak"/>
    <w:next w:val="broodtekst"/>
    <w:rPr>
      <w:b/>
    </w:rPr>
  </w:style>
  <w:style w:type="paragraph" w:customStyle="1" w:styleId="pagebreaki">
    <w:name w:val="pagebreak_i"/>
    <w:basedOn w:val="pagebreak"/>
    <w:next w:val="broodtekst"/>
    <w:rPr>
      <w:i/>
    </w:rPr>
  </w:style>
  <w:style w:type="paragraph" w:customStyle="1" w:styleId="pagebreaku">
    <w:name w:val="pagebreak_u"/>
    <w:basedOn w:val="pagebreak"/>
    <w:next w:val="broodtekst"/>
    <w:rPr>
      <w:u w:val="single"/>
    </w:rPr>
  </w:style>
  <w:style w:type="paragraph" w:customStyle="1" w:styleId="pagebreakub">
    <w:name w:val="pagebreak_u_b"/>
    <w:basedOn w:val="pagebreak"/>
    <w:next w:val="broodtekst"/>
    <w:rPr>
      <w:b/>
      <w:u w:val="single"/>
    </w:rPr>
  </w:style>
  <w:style w:type="paragraph" w:customStyle="1" w:styleId="pagebreakcenter">
    <w:name w:val="pagebreak_center"/>
    <w:basedOn w:val="pagebreak"/>
    <w:next w:val="broodtekst"/>
    <w:pPr>
      <w:jc w:val="center"/>
    </w:pPr>
  </w:style>
  <w:style w:type="paragraph" w:customStyle="1" w:styleId="pagebreakcenterbold">
    <w:name w:val="pagebreak_center_bold"/>
    <w:basedOn w:val="pagebreakcenter"/>
    <w:next w:val="broodtekst"/>
    <w:rPr>
      <w:b/>
    </w:rPr>
  </w:style>
  <w:style w:type="paragraph" w:customStyle="1" w:styleId="pagebreakcenteri">
    <w:name w:val="pagebreak_center_i"/>
    <w:basedOn w:val="pagebreakcenter"/>
    <w:next w:val="broodtekst"/>
    <w:rPr>
      <w:i/>
    </w:rPr>
  </w:style>
  <w:style w:type="paragraph" w:customStyle="1" w:styleId="pagebreakcenteru">
    <w:name w:val="pagebreak_center_u"/>
    <w:basedOn w:val="pagebreakcenter"/>
    <w:next w:val="broodtekst"/>
    <w:rPr>
      <w:u w:val="single"/>
    </w:rPr>
  </w:style>
  <w:style w:type="paragraph" w:customStyle="1" w:styleId="pagebreakcenterub">
    <w:name w:val="pagebreak_center_u_b"/>
    <w:basedOn w:val="pagebreakcenter"/>
    <w:next w:val="broodtekst"/>
    <w:rPr>
      <w:b/>
      <w:u w:val="single"/>
    </w:rPr>
  </w:style>
  <w:style w:type="paragraph" w:styleId="BalloonText">
    <w:name w:val="Balloon Text"/>
    <w:basedOn w:val="Normal"/>
    <w:link w:val="BalloonTextChar"/>
    <w:uiPriority w:val="99"/>
    <w:semiHidden/>
    <w:unhideWhenUsed/>
    <w:rsid w:val="00E50B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BD9"/>
    <w:rPr>
      <w:rFonts w:ascii="Tahoma" w:hAnsi="Tahoma" w:cs="Tahoma"/>
      <w:sz w:val="16"/>
      <w:szCs w:val="16"/>
      <w:lang w:val="en-GB"/>
    </w:rPr>
  </w:style>
  <w:style w:type="character" w:styleId="FollowedHyperlink">
    <w:name w:val="FollowedHyperlink"/>
    <w:basedOn w:val="DefaultParagraphFont"/>
    <w:uiPriority w:val="99"/>
    <w:semiHidden/>
    <w:unhideWhenUsed/>
    <w:rsid w:val="00C252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0" w:lineRule="atLeast"/>
    </w:pPr>
    <w:rPr>
      <w:rFonts w:ascii="Arial" w:hAnsi="Arial"/>
      <w:lang w:val="en-GB"/>
    </w:rPr>
  </w:style>
  <w:style w:type="paragraph" w:styleId="Heading1">
    <w:name w:val="heading 1"/>
    <w:basedOn w:val="Normal"/>
    <w:next w:val="Normal"/>
    <w:qFormat/>
    <w:pPr>
      <w:keepNext/>
      <w:spacing w:line="240" w:lineRule="auto"/>
      <w:outlineLvl w:val="0"/>
    </w:pPr>
    <w:rPr>
      <w:b/>
      <w:sz w:val="28"/>
    </w:rPr>
  </w:style>
  <w:style w:type="paragraph" w:styleId="Heading2">
    <w:name w:val="heading 2"/>
    <w:basedOn w:val="Normal"/>
    <w:next w:val="Normal"/>
    <w:qFormat/>
    <w:pPr>
      <w:keepNext/>
      <w:spacing w:before="240" w:after="60"/>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afkop">
    <w:name w:val="Paragraaf kop"/>
    <w:basedOn w:val="Normal"/>
    <w:next w:val="Normal"/>
    <w:rPr>
      <w:b/>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Invulgegevens">
    <w:name w:val="Invulgegevens"/>
    <w:basedOn w:val="Normal"/>
    <w:pPr>
      <w:spacing w:line="240" w:lineRule="exact"/>
    </w:pPr>
    <w:rPr>
      <w:noProof/>
      <w:position w:val="6"/>
      <w:sz w:val="16"/>
    </w:rPr>
  </w:style>
  <w:style w:type="paragraph" w:customStyle="1" w:styleId="Invulkopjes">
    <w:name w:val="Invulkopjes"/>
    <w:basedOn w:val="Normal"/>
    <w:pPr>
      <w:spacing w:line="360" w:lineRule="exact"/>
    </w:pPr>
    <w:rPr>
      <w:b/>
      <w:noProof/>
      <w:position w:val="2"/>
      <w:sz w:val="16"/>
    </w:rPr>
  </w:style>
  <w:style w:type="paragraph" w:styleId="Title">
    <w:name w:val="Title"/>
    <w:basedOn w:val="Normal"/>
    <w:qFormat/>
    <w:pPr>
      <w:spacing w:line="360" w:lineRule="exact"/>
    </w:pPr>
    <w:rPr>
      <w:b/>
      <w:sz w:val="32"/>
    </w:rPr>
  </w:style>
  <w:style w:type="paragraph" w:customStyle="1" w:styleId="Papiernaam">
    <w:name w:val="Papiernaam"/>
    <w:basedOn w:val="Normal"/>
    <w:rPr>
      <w:b/>
      <w:sz w:val="32"/>
    </w:rPr>
  </w:style>
  <w:style w:type="paragraph" w:customStyle="1" w:styleId="NAWVet">
    <w:name w:val="NAW Vet"/>
    <w:basedOn w:val="Normal"/>
    <w:pPr>
      <w:spacing w:line="240" w:lineRule="atLeast"/>
    </w:pPr>
    <w:rPr>
      <w:b/>
      <w:noProof/>
      <w:sz w:val="16"/>
    </w:rPr>
  </w:style>
  <w:style w:type="paragraph" w:customStyle="1" w:styleId="NAW">
    <w:name w:val="NAW"/>
    <w:basedOn w:val="NAWVet"/>
    <w:rPr>
      <w:b w:val="0"/>
    </w:rPr>
  </w:style>
  <w:style w:type="paragraph" w:customStyle="1" w:styleId="Paginanummering">
    <w:name w:val="Paginanummering"/>
    <w:basedOn w:val="Normal"/>
    <w:pPr>
      <w:spacing w:line="240" w:lineRule="exact"/>
    </w:pPr>
    <w:rPr>
      <w:noProof/>
    </w:rPr>
  </w:style>
  <w:style w:type="character" w:styleId="Hyperlink">
    <w:name w:val="Hyperlink"/>
    <w:uiPriority w:val="99"/>
    <w:unhideWhenUsed/>
    <w:rsid w:val="000F1957"/>
    <w:rPr>
      <w:color w:val="0000FF"/>
      <w:u w:val="single"/>
    </w:rPr>
  </w:style>
  <w:style w:type="character" w:customStyle="1" w:styleId="OpmaakVet">
    <w:name w:val="Opmaak Vet"/>
    <w:rPr>
      <w:rFonts w:ascii="Arial" w:hAnsi="Arial"/>
      <w:b/>
    </w:rPr>
  </w:style>
  <w:style w:type="paragraph" w:customStyle="1" w:styleId="NormalVet">
    <w:name w:val="Normal Vet"/>
    <w:basedOn w:val="Normal"/>
    <w:next w:val="Normal"/>
    <w:rPr>
      <w:b/>
    </w:rPr>
  </w:style>
  <w:style w:type="paragraph" w:customStyle="1" w:styleId="page-end">
    <w:name w:val="page-end"/>
    <w:basedOn w:val="Normal"/>
    <w:pPr>
      <w:spacing w:line="80" w:lineRule="exact"/>
    </w:pPr>
  </w:style>
  <w:style w:type="paragraph" w:customStyle="1" w:styleId="broodtekst">
    <w:name w:val="broodtekst"/>
    <w:basedOn w:val="Normal"/>
  </w:style>
  <w:style w:type="paragraph" w:customStyle="1" w:styleId="center">
    <w:name w:val="center"/>
    <w:basedOn w:val="broodtekst"/>
    <w:next w:val="broodtekst"/>
    <w:pPr>
      <w:jc w:val="center"/>
    </w:pPr>
  </w:style>
  <w:style w:type="paragraph" w:customStyle="1" w:styleId="centerbold">
    <w:name w:val="center_bold"/>
    <w:basedOn w:val="center"/>
    <w:next w:val="broodtekst"/>
    <w:rPr>
      <w:b/>
    </w:rPr>
  </w:style>
  <w:style w:type="paragraph" w:customStyle="1" w:styleId="centeri">
    <w:name w:val="center_i"/>
    <w:basedOn w:val="center"/>
    <w:next w:val="broodtekst"/>
    <w:rPr>
      <w:i/>
    </w:rPr>
  </w:style>
  <w:style w:type="paragraph" w:customStyle="1" w:styleId="centeru">
    <w:name w:val="center_u"/>
    <w:basedOn w:val="center"/>
    <w:next w:val="broodtekst"/>
    <w:rPr>
      <w:u w:val="single"/>
    </w:rPr>
  </w:style>
  <w:style w:type="paragraph" w:customStyle="1" w:styleId="centerub">
    <w:name w:val="center_u_b"/>
    <w:basedOn w:val="center"/>
    <w:next w:val="broodtekst"/>
    <w:rPr>
      <w:b/>
      <w:u w:val="single"/>
    </w:rPr>
  </w:style>
  <w:style w:type="paragraph" w:customStyle="1" w:styleId="pagebreak">
    <w:name w:val="pagebreak"/>
    <w:basedOn w:val="broodtekst"/>
    <w:next w:val="broodtekst"/>
    <w:pPr>
      <w:pageBreakBefore/>
    </w:pPr>
  </w:style>
  <w:style w:type="paragraph" w:customStyle="1" w:styleId="pagebreakbold">
    <w:name w:val="pagebreak_bold"/>
    <w:basedOn w:val="pagebreak"/>
    <w:next w:val="broodtekst"/>
    <w:rPr>
      <w:b/>
    </w:rPr>
  </w:style>
  <w:style w:type="paragraph" w:customStyle="1" w:styleId="pagebreaki">
    <w:name w:val="pagebreak_i"/>
    <w:basedOn w:val="pagebreak"/>
    <w:next w:val="broodtekst"/>
    <w:rPr>
      <w:i/>
    </w:rPr>
  </w:style>
  <w:style w:type="paragraph" w:customStyle="1" w:styleId="pagebreaku">
    <w:name w:val="pagebreak_u"/>
    <w:basedOn w:val="pagebreak"/>
    <w:next w:val="broodtekst"/>
    <w:rPr>
      <w:u w:val="single"/>
    </w:rPr>
  </w:style>
  <w:style w:type="paragraph" w:customStyle="1" w:styleId="pagebreakub">
    <w:name w:val="pagebreak_u_b"/>
    <w:basedOn w:val="pagebreak"/>
    <w:next w:val="broodtekst"/>
    <w:rPr>
      <w:b/>
      <w:u w:val="single"/>
    </w:rPr>
  </w:style>
  <w:style w:type="paragraph" w:customStyle="1" w:styleId="pagebreakcenter">
    <w:name w:val="pagebreak_center"/>
    <w:basedOn w:val="pagebreak"/>
    <w:next w:val="broodtekst"/>
    <w:pPr>
      <w:jc w:val="center"/>
    </w:pPr>
  </w:style>
  <w:style w:type="paragraph" w:customStyle="1" w:styleId="pagebreakcenterbold">
    <w:name w:val="pagebreak_center_bold"/>
    <w:basedOn w:val="pagebreakcenter"/>
    <w:next w:val="broodtekst"/>
    <w:rPr>
      <w:b/>
    </w:rPr>
  </w:style>
  <w:style w:type="paragraph" w:customStyle="1" w:styleId="pagebreakcenteri">
    <w:name w:val="pagebreak_center_i"/>
    <w:basedOn w:val="pagebreakcenter"/>
    <w:next w:val="broodtekst"/>
    <w:rPr>
      <w:i/>
    </w:rPr>
  </w:style>
  <w:style w:type="paragraph" w:customStyle="1" w:styleId="pagebreakcenteru">
    <w:name w:val="pagebreak_center_u"/>
    <w:basedOn w:val="pagebreakcenter"/>
    <w:next w:val="broodtekst"/>
    <w:rPr>
      <w:u w:val="single"/>
    </w:rPr>
  </w:style>
  <w:style w:type="paragraph" w:customStyle="1" w:styleId="pagebreakcenterub">
    <w:name w:val="pagebreak_center_u_b"/>
    <w:basedOn w:val="pagebreakcenter"/>
    <w:next w:val="broodtekst"/>
    <w:rPr>
      <w:b/>
      <w:u w:val="single"/>
    </w:rPr>
  </w:style>
  <w:style w:type="paragraph" w:styleId="BalloonText">
    <w:name w:val="Balloon Text"/>
    <w:basedOn w:val="Normal"/>
    <w:link w:val="BalloonTextChar"/>
    <w:uiPriority w:val="99"/>
    <w:semiHidden/>
    <w:unhideWhenUsed/>
    <w:rsid w:val="00E50B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BD9"/>
    <w:rPr>
      <w:rFonts w:ascii="Tahoma" w:hAnsi="Tahoma" w:cs="Tahoma"/>
      <w:sz w:val="16"/>
      <w:szCs w:val="16"/>
      <w:lang w:val="en-GB"/>
    </w:rPr>
  </w:style>
  <w:style w:type="character" w:styleId="FollowedHyperlink">
    <w:name w:val="FollowedHyperlink"/>
    <w:basedOn w:val="DefaultParagraphFont"/>
    <w:uiPriority w:val="99"/>
    <w:semiHidden/>
    <w:unhideWhenUsed/>
    <w:rsid w:val="00C252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pn.com/restatemen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nn499\AppData\Roaming\B-ware\DocSys.Web\profiles\kpn\client\folders\Public%20Relations\persbericht.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persbericht</Template>
  <TotalTime>1</TotalTime>
  <Pages>1</Pages>
  <Words>222</Words>
  <Characters>1278</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Koninklijke KPN NV</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spron012</dc:creator>
  <cp:lastModifiedBy>brenn499</cp:lastModifiedBy>
  <cp:revision>3</cp:revision>
  <cp:lastPrinted>2013-03-15T06:17:00Z</cp:lastPrinted>
  <dcterms:created xsi:type="dcterms:W3CDTF">2013-03-15T06:47:00Z</dcterms:created>
  <dcterms:modified xsi:type="dcterms:W3CDTF">2013-03-15T06:48:00Z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umenttype">
    <vt:lpwstr>Press release</vt:lpwstr>
  </property>
  <property fmtid="{D5CDD505-2E9C-101B-9397-08002B2CF9AE}" pid="3" name="_datum">
    <vt:lpwstr>Date</vt:lpwstr>
  </property>
  <property fmtid="{D5CDD505-2E9C-101B-9397-08002B2CF9AE}" pid="4" name="datum">
    <vt:lpwstr>15 March 2013</vt:lpwstr>
  </property>
  <property fmtid="{D5CDD505-2E9C-101B-9397-08002B2CF9AE}" pid="5" name="_nummer">
    <vt:lpwstr>Number</vt:lpwstr>
  </property>
  <property fmtid="{D5CDD505-2E9C-101B-9397-08002B2CF9AE}" pid="6" name="nummer">
    <vt:lpwstr>009pe</vt:lpwstr>
  </property>
  <property fmtid="{D5CDD505-2E9C-101B-9397-08002B2CF9AE}" pid="7" name="kortetitel">
    <vt:lpwstr>kortetitel</vt:lpwstr>
  </property>
  <property fmtid="{D5CDD505-2E9C-101B-9397-08002B2CF9AE}" pid="8" name="kop">
    <vt:lpwstr/>
  </property>
  <property fmtid="{D5CDD505-2E9C-101B-9397-08002B2CF9AE}" pid="9" name="_paginavan">
    <vt:lpwstr>of</vt:lpwstr>
  </property>
  <property fmtid="{D5CDD505-2E9C-101B-9397-08002B2CF9AE}" pid="10" name="afdeling">
    <vt:lpwstr>afdeling</vt:lpwstr>
  </property>
  <property fmtid="{D5CDD505-2E9C-101B-9397-08002B2CF9AE}" pid="11" name="subafdeling">
    <vt:lpwstr>subafdeling</vt:lpwstr>
  </property>
  <property fmtid="{D5CDD505-2E9C-101B-9397-08002B2CF9AE}" pid="12" name="fax">
    <vt:lpwstr>fax</vt:lpwstr>
  </property>
  <property fmtid="{D5CDD505-2E9C-101B-9397-08002B2CF9AE}" pid="13" name="email">
    <vt:lpwstr>email</vt:lpwstr>
  </property>
  <property fmtid="{D5CDD505-2E9C-101B-9397-08002B2CF9AE}" pid="14" name="meer_info">
    <vt:lpwstr>For further information</vt:lpwstr>
  </property>
  <property fmtid="{D5CDD505-2E9C-101B-9397-08002B2CF9AE}" pid="15" name="_hoortbij">
    <vt:lpwstr>Accompanies press release dated</vt:lpwstr>
  </property>
  <property fmtid="{D5CDD505-2E9C-101B-9397-08002B2CF9AE}" pid="16" name="media">
    <vt:lpwstr>Media Relations</vt:lpwstr>
  </property>
  <property fmtid="{D5CDD505-2E9C-101B-9397-08002B2CF9AE}" pid="17" name="corporate_tel">
    <vt:lpwstr>+31 70 4466300</vt:lpwstr>
  </property>
  <property fmtid="{D5CDD505-2E9C-101B-9397-08002B2CF9AE}" pid="18" name="investor_fax">
    <vt:lpwstr>+31 70 4460593</vt:lpwstr>
  </property>
  <property fmtid="{D5CDD505-2E9C-101B-9397-08002B2CF9AE}" pid="19" name="investor_tel">
    <vt:lpwstr>+31 70 4460986</vt:lpwstr>
  </property>
  <property fmtid="{D5CDD505-2E9C-101B-9397-08002B2CF9AE}" pid="20" name="corporate_fax">
    <vt:lpwstr>+31 70 4466310</vt:lpwstr>
  </property>
</Properties>
</file>